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1D" w:rsidRDefault="00F7731D" w:rsidP="00F773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731D" w:rsidRDefault="00F7731D" w:rsidP="00F773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31D" w:rsidRPr="00CF3CA3" w:rsidRDefault="00F7731D" w:rsidP="00F773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3C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731D" w:rsidRPr="00CF3CA3" w:rsidRDefault="00F7731D" w:rsidP="00F773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ЧИСТОПОЛЯНСКОГО</w:t>
      </w:r>
      <w:r w:rsidRPr="00CF3C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31D" w:rsidRPr="00CF3CA3" w:rsidRDefault="00F7731D" w:rsidP="00F773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3CA3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F7731D" w:rsidRDefault="00F7731D" w:rsidP="00F773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3C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B60CD" w:rsidRPr="00CB60CD" w:rsidRDefault="00CB60CD" w:rsidP="00CB60CD">
      <w:pPr>
        <w:widowControl/>
        <w:suppressAutoHyphens/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</w:rPr>
      </w:pPr>
    </w:p>
    <w:p w:rsidR="00CB60CD" w:rsidRPr="00CB60CD" w:rsidRDefault="00CB60CD" w:rsidP="00CB60CD">
      <w:pPr>
        <w:widowControl/>
        <w:suppressAutoHyphens/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</w:rPr>
      </w:pPr>
      <w:r w:rsidRPr="00CB60CD">
        <w:rPr>
          <w:b/>
          <w:color w:val="000000"/>
          <w:spacing w:val="40"/>
          <w:sz w:val="28"/>
          <w:szCs w:val="28"/>
        </w:rPr>
        <w:t>ПОСТАНОВЛЕНИЕ</w:t>
      </w:r>
    </w:p>
    <w:p w:rsidR="00CB60CD" w:rsidRPr="00CB60CD" w:rsidRDefault="00CB60CD" w:rsidP="00CB60CD">
      <w:pPr>
        <w:widowControl/>
        <w:suppressAutoHyphens/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</w:rPr>
      </w:pPr>
    </w:p>
    <w:p w:rsidR="00CB60CD" w:rsidRPr="00CB60CD" w:rsidRDefault="00E007E7" w:rsidP="00CB60CD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B60CD" w:rsidRPr="00CB60C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377DA">
        <w:rPr>
          <w:color w:val="000000"/>
          <w:sz w:val="28"/>
          <w:szCs w:val="28"/>
        </w:rPr>
        <w:t>25</w:t>
      </w:r>
      <w:r w:rsidR="00EE4F57">
        <w:rPr>
          <w:color w:val="000000"/>
          <w:sz w:val="28"/>
          <w:szCs w:val="28"/>
        </w:rPr>
        <w:t>.07</w:t>
      </w:r>
      <w:r w:rsidR="006377DA">
        <w:rPr>
          <w:color w:val="000000"/>
          <w:sz w:val="28"/>
          <w:szCs w:val="28"/>
        </w:rPr>
        <w:t>.2024</w:t>
      </w:r>
      <w:r w:rsidRPr="00787EF4">
        <w:rPr>
          <w:color w:val="000000"/>
          <w:sz w:val="28"/>
          <w:szCs w:val="28"/>
        </w:rPr>
        <w:t xml:space="preserve"> </w:t>
      </w:r>
      <w:r w:rsidR="00CB60CD" w:rsidRPr="00787EF4">
        <w:rPr>
          <w:color w:val="000000"/>
          <w:sz w:val="28"/>
          <w:szCs w:val="28"/>
        </w:rPr>
        <w:t xml:space="preserve">№ </w:t>
      </w:r>
      <w:r w:rsidR="006377DA">
        <w:rPr>
          <w:color w:val="000000"/>
          <w:sz w:val="28"/>
          <w:szCs w:val="28"/>
        </w:rPr>
        <w:t>19</w:t>
      </w:r>
    </w:p>
    <w:p w:rsidR="00CB60CD" w:rsidRPr="00CB60CD" w:rsidRDefault="00CB60CD" w:rsidP="00BA625C">
      <w:pPr>
        <w:widowControl/>
        <w:suppressAutoHyphens/>
        <w:autoSpaceDE/>
        <w:autoSpaceDN/>
        <w:adjustRightInd/>
        <w:rPr>
          <w:color w:val="000000"/>
        </w:rPr>
      </w:pPr>
      <w:r w:rsidRPr="00CB60CD">
        <w:rPr>
          <w:color w:val="000000"/>
        </w:rPr>
        <w:t xml:space="preserve">с. </w:t>
      </w:r>
      <w:r w:rsidR="00F7731D">
        <w:rPr>
          <w:color w:val="000000"/>
        </w:rPr>
        <w:t>Чистая Поляна</w:t>
      </w:r>
    </w:p>
    <w:p w:rsidR="00CB60CD" w:rsidRPr="00CB60CD" w:rsidRDefault="00CB60CD" w:rsidP="00CB60CD">
      <w:pPr>
        <w:widowControl/>
        <w:suppressAutoHyphens/>
        <w:autoSpaceDE/>
        <w:autoSpaceDN/>
        <w:adjustRightInd/>
        <w:ind w:firstLine="709"/>
        <w:rPr>
          <w:color w:val="000000"/>
        </w:rPr>
      </w:pPr>
    </w:p>
    <w:p w:rsidR="00AB7785" w:rsidRPr="00AB7785" w:rsidRDefault="00AB7785" w:rsidP="00AB7785">
      <w:pPr>
        <w:widowControl/>
        <w:ind w:right="4677"/>
        <w:jc w:val="both"/>
        <w:rPr>
          <w:b/>
          <w:bCs/>
          <w:sz w:val="28"/>
          <w:szCs w:val="28"/>
        </w:rPr>
      </w:pPr>
      <w:r w:rsidRPr="00AB7785">
        <w:rPr>
          <w:b/>
          <w:bCs/>
          <w:sz w:val="28"/>
          <w:szCs w:val="28"/>
        </w:rPr>
        <w:t xml:space="preserve">О повышении (индексации) должностных окладов, размеров надбавок за классный чин, пенсии за выслугу лет (доплаты к пенсии) </w:t>
      </w:r>
    </w:p>
    <w:p w:rsidR="00CB60CD" w:rsidRPr="00CB60CD" w:rsidRDefault="00CB60CD" w:rsidP="00CB60CD">
      <w:pPr>
        <w:widowControl/>
        <w:suppressAutoHyphens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AB7785" w:rsidRPr="00AB7785" w:rsidRDefault="00AB7785" w:rsidP="00AB7785">
      <w:pPr>
        <w:spacing w:line="360" w:lineRule="auto"/>
        <w:ind w:firstLine="709"/>
        <w:jc w:val="both"/>
        <w:rPr>
          <w:b/>
          <w:bCs/>
          <w:spacing w:val="20"/>
          <w:sz w:val="28"/>
          <w:szCs w:val="28"/>
        </w:rPr>
      </w:pPr>
      <w:bookmarkStart w:id="0" w:name="OLE_LINK11"/>
      <w:bookmarkStart w:id="1" w:name="OLE_LINK12"/>
      <w:bookmarkStart w:id="2" w:name="OLE_LINK47"/>
      <w:bookmarkStart w:id="3" w:name="OLE_LINK1"/>
      <w:r w:rsidRPr="00AB7785">
        <w:rPr>
          <w:bCs/>
          <w:sz w:val="28"/>
          <w:szCs w:val="28"/>
        </w:rPr>
        <w:t xml:space="preserve">В соответствии с Законом Воронежской области от 28.12.2007 № 175-ОЗ «О муниципальной службе в Воронежской области», </w:t>
      </w:r>
      <w:r w:rsidR="00F0502F">
        <w:rPr>
          <w:bCs/>
          <w:sz w:val="28"/>
          <w:szCs w:val="28"/>
        </w:rPr>
        <w:t>Указом Губернато</w:t>
      </w:r>
      <w:r w:rsidR="006377DA">
        <w:rPr>
          <w:bCs/>
          <w:sz w:val="28"/>
          <w:szCs w:val="28"/>
        </w:rPr>
        <w:t xml:space="preserve">ра Воронежской области от 23.07.2024 № 234 </w:t>
      </w:r>
      <w:r w:rsidR="00F0502F">
        <w:rPr>
          <w:bCs/>
          <w:sz w:val="28"/>
          <w:szCs w:val="28"/>
        </w:rPr>
        <w:t xml:space="preserve">– у «О повышении (индексации) денежного вознаграждения, должностных окладов за классный чин, пенсии за выслугу лет (доплаты к пенсии), </w:t>
      </w:r>
      <w:r w:rsidRPr="00AB7785">
        <w:rPr>
          <w:bCs/>
          <w:sz w:val="28"/>
          <w:szCs w:val="28"/>
        </w:rPr>
        <w:t>ежемесячной денежной</w:t>
      </w:r>
      <w:r w:rsidRPr="00AB7785">
        <w:rPr>
          <w:b/>
          <w:sz w:val="28"/>
          <w:szCs w:val="28"/>
        </w:rPr>
        <w:t xml:space="preserve"> </w:t>
      </w:r>
      <w:r w:rsidRPr="00AB7785">
        <w:rPr>
          <w:bCs/>
          <w:sz w:val="28"/>
          <w:szCs w:val="28"/>
        </w:rPr>
        <w:t xml:space="preserve">выплаты к пенсии за выслугу лет», решениями Совета народных депутатов </w:t>
      </w:r>
      <w:r>
        <w:rPr>
          <w:bCs/>
          <w:sz w:val="28"/>
          <w:szCs w:val="28"/>
        </w:rPr>
        <w:t>Чистополянского</w:t>
      </w:r>
      <w:r w:rsidRPr="00AB7785">
        <w:rPr>
          <w:bCs/>
          <w:sz w:val="28"/>
          <w:szCs w:val="28"/>
        </w:rPr>
        <w:t xml:space="preserve"> сельского поселения Рамонского муниципального </w:t>
      </w:r>
      <w:r w:rsidR="0001091E">
        <w:rPr>
          <w:bCs/>
          <w:sz w:val="28"/>
          <w:szCs w:val="28"/>
        </w:rPr>
        <w:t>района Воронежской области от 28.09.2018 № 123 (в редакции решения от 05.01.2019 № 141</w:t>
      </w:r>
      <w:r w:rsidRPr="00AB7785">
        <w:rPr>
          <w:bCs/>
          <w:sz w:val="28"/>
          <w:szCs w:val="28"/>
        </w:rPr>
        <w:t xml:space="preserve">) «Об оплате труда муниципальных служащих органов местного самоуправления </w:t>
      </w:r>
      <w:r>
        <w:rPr>
          <w:bCs/>
          <w:sz w:val="28"/>
          <w:szCs w:val="28"/>
        </w:rPr>
        <w:t>Чистополянского</w:t>
      </w:r>
      <w:r w:rsidRPr="00AB7785">
        <w:rPr>
          <w:bCs/>
          <w:sz w:val="28"/>
          <w:szCs w:val="28"/>
        </w:rPr>
        <w:t xml:space="preserve"> сельского поселения Рамонского муниципального ра</w:t>
      </w:r>
      <w:r w:rsidR="0001091E">
        <w:rPr>
          <w:bCs/>
          <w:sz w:val="28"/>
          <w:szCs w:val="28"/>
        </w:rPr>
        <w:t>йона Воронежской области», от 28.09.2018 № 124</w:t>
      </w:r>
      <w:r w:rsidRPr="00AB7785">
        <w:rPr>
          <w:bCs/>
          <w:sz w:val="28"/>
          <w:szCs w:val="28"/>
        </w:rPr>
        <w:t xml:space="preserve"> 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r>
        <w:rPr>
          <w:bCs/>
          <w:sz w:val="28"/>
          <w:szCs w:val="28"/>
        </w:rPr>
        <w:t>Чистополянского</w:t>
      </w:r>
      <w:r w:rsidRPr="00AB7785">
        <w:rPr>
          <w:bCs/>
          <w:sz w:val="28"/>
          <w:szCs w:val="28"/>
        </w:rPr>
        <w:t xml:space="preserve"> сельского поселения Рамонского муниципального района Воронежской области», от 24.07.2015 № 186 (в редакции решения от 14.11.2016 № 51) «О пенсиях за выслугу лет лицам, замещавшим должности муниципальной службы в органах местного самоуправления </w:t>
      </w:r>
      <w:r>
        <w:rPr>
          <w:bCs/>
          <w:sz w:val="28"/>
          <w:szCs w:val="28"/>
        </w:rPr>
        <w:t>Чистополянского</w:t>
      </w:r>
      <w:r w:rsidRPr="00AB7785">
        <w:rPr>
          <w:bCs/>
          <w:sz w:val="28"/>
          <w:szCs w:val="28"/>
        </w:rPr>
        <w:t xml:space="preserve"> сельского поселения Рамонского муниципального района Воронежск</w:t>
      </w:r>
      <w:r w:rsidR="00787EF4">
        <w:rPr>
          <w:bCs/>
          <w:sz w:val="28"/>
          <w:szCs w:val="28"/>
        </w:rPr>
        <w:t>ой области», от 19.06.2015 № 193 (в редакции решения от 11.11.2016 № 58</w:t>
      </w:r>
      <w:r w:rsidRPr="00AB7785">
        <w:rPr>
          <w:bCs/>
          <w:sz w:val="28"/>
          <w:szCs w:val="28"/>
        </w:rPr>
        <w:t xml:space="preserve">) «О пенсионном обеспечении лица, замещавшего выборную муниципальную </w:t>
      </w:r>
      <w:r w:rsidRPr="00AB7785">
        <w:rPr>
          <w:bCs/>
          <w:sz w:val="28"/>
          <w:szCs w:val="28"/>
        </w:rPr>
        <w:lastRenderedPageBreak/>
        <w:t xml:space="preserve">должность в </w:t>
      </w:r>
      <w:r>
        <w:rPr>
          <w:bCs/>
          <w:sz w:val="28"/>
          <w:szCs w:val="28"/>
        </w:rPr>
        <w:t>Чистополянском</w:t>
      </w:r>
      <w:r w:rsidRPr="00AB7785">
        <w:rPr>
          <w:bCs/>
          <w:sz w:val="28"/>
          <w:szCs w:val="28"/>
        </w:rPr>
        <w:t xml:space="preserve"> сельском поселении Рамонского муниципального района Воронежской области на постоянной основе» администрация </w:t>
      </w:r>
      <w:r>
        <w:rPr>
          <w:bCs/>
          <w:sz w:val="28"/>
          <w:szCs w:val="28"/>
        </w:rPr>
        <w:t>Чистополянского</w:t>
      </w:r>
      <w:r w:rsidRPr="00AB7785">
        <w:rPr>
          <w:bCs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AB7785">
        <w:rPr>
          <w:b/>
          <w:bCs/>
          <w:spacing w:val="20"/>
          <w:sz w:val="28"/>
          <w:szCs w:val="28"/>
        </w:rPr>
        <w:t>постановляет:</w:t>
      </w:r>
    </w:p>
    <w:p w:rsidR="00AB7785" w:rsidRPr="00AB7785" w:rsidRDefault="00AB7785" w:rsidP="00AB7785">
      <w:pPr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t xml:space="preserve"> 1. По</w:t>
      </w:r>
      <w:r w:rsidR="00612437">
        <w:rPr>
          <w:sz w:val="28"/>
          <w:szCs w:val="28"/>
        </w:rPr>
        <w:t>высить (проиндексировать) в 1</w:t>
      </w:r>
      <w:r w:rsidR="00CC37B2">
        <w:rPr>
          <w:sz w:val="28"/>
          <w:szCs w:val="28"/>
        </w:rPr>
        <w:t>,</w:t>
      </w:r>
      <w:r w:rsidR="006377DA">
        <w:rPr>
          <w:sz w:val="28"/>
          <w:szCs w:val="28"/>
        </w:rPr>
        <w:t>11</w:t>
      </w:r>
      <w:r w:rsidRPr="00AB7785">
        <w:rPr>
          <w:sz w:val="28"/>
          <w:szCs w:val="28"/>
        </w:rPr>
        <w:t xml:space="preserve"> раза:</w:t>
      </w:r>
    </w:p>
    <w:p w:rsidR="00AB7785" w:rsidRPr="00AB7785" w:rsidRDefault="00AB7785" w:rsidP="00AB7785">
      <w:pPr>
        <w:widowControl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t xml:space="preserve">1.1. Размеры должностных окладов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 Рамонского муниципального </w:t>
      </w:r>
      <w:r w:rsidR="00787EF4">
        <w:rPr>
          <w:sz w:val="28"/>
          <w:szCs w:val="28"/>
        </w:rPr>
        <w:t>района Воронежской области от 28.09.2018 № 123 (в редакции решения от 25.01.2019 № 141</w:t>
      </w:r>
      <w:r w:rsidRPr="00AB7785">
        <w:rPr>
          <w:sz w:val="28"/>
          <w:szCs w:val="28"/>
        </w:rPr>
        <w:t xml:space="preserve">) «Об оплате труда муниципальных служащих органов местного самоуправления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 Рамонского муниципального района Воронежской области»;</w:t>
      </w:r>
    </w:p>
    <w:p w:rsidR="00AB7785" w:rsidRPr="00AB7785" w:rsidRDefault="00AB7785" w:rsidP="00AB7785">
      <w:pPr>
        <w:widowControl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t xml:space="preserve">1.2 Размеры должностных окладов работников, замещающих должности, не отнесенные к должностям муниципальной службы в администрации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поселения, установленные решением Совета народных депутатов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 Рамонского муниципального </w:t>
      </w:r>
      <w:r w:rsidR="00787EF4">
        <w:rPr>
          <w:sz w:val="28"/>
          <w:szCs w:val="28"/>
        </w:rPr>
        <w:t>района Воронежской области от 28.09.2018 № 124</w:t>
      </w:r>
      <w:r w:rsidRPr="00AB7785">
        <w:rPr>
          <w:sz w:val="28"/>
          <w:szCs w:val="28"/>
        </w:rPr>
        <w:t xml:space="preserve"> 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 Рамонского муниципального района Воронежской области».</w:t>
      </w:r>
    </w:p>
    <w:p w:rsidR="00AB7785" w:rsidRPr="00AB7785" w:rsidRDefault="00AB7785" w:rsidP="00AB7785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t xml:space="preserve">2. Проиндексировать </w:t>
      </w:r>
      <w:r w:rsidR="0038710F">
        <w:rPr>
          <w:sz w:val="28"/>
          <w:szCs w:val="28"/>
        </w:rPr>
        <w:t xml:space="preserve">в </w:t>
      </w:r>
      <w:r w:rsidR="006377DA">
        <w:rPr>
          <w:sz w:val="28"/>
          <w:szCs w:val="28"/>
        </w:rPr>
        <w:t>1,11</w:t>
      </w:r>
      <w:r w:rsidRPr="00AB7785">
        <w:rPr>
          <w:sz w:val="28"/>
          <w:szCs w:val="28"/>
        </w:rPr>
        <w:t xml:space="preserve"> раза размеры пенсий за выслугу лет (доплаты к пенсии), назначенных и выплачиваемых лицам, замещавшим муниципальные должности, должности муниципальной службы в органах местного самоуправления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</w:t>
      </w:r>
      <w:r w:rsidR="000B7D66">
        <w:rPr>
          <w:sz w:val="28"/>
          <w:szCs w:val="28"/>
        </w:rPr>
        <w:t xml:space="preserve"> Рамонского</w:t>
      </w:r>
      <w:r w:rsidRPr="00AB7785">
        <w:rPr>
          <w:sz w:val="28"/>
          <w:szCs w:val="28"/>
        </w:rPr>
        <w:t xml:space="preserve"> муниципального района, до введения в действие Реестра (перечня) муниципальных должностей.</w:t>
      </w:r>
    </w:p>
    <w:p w:rsidR="00AB7785" w:rsidRPr="00AB7785" w:rsidRDefault="00AB7785" w:rsidP="00AB7785">
      <w:pPr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lastRenderedPageBreak/>
        <w:t xml:space="preserve">3. Установить, что при повышении (индексации) должностных окладов и размеров надбавок к должностным окладам за классный чин их размеры подлежат округлению до целого рубля в сторону увеличения. </w:t>
      </w:r>
    </w:p>
    <w:p w:rsidR="00AB7785" w:rsidRPr="00AB7785" w:rsidRDefault="00AB7785" w:rsidP="00AB7785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7785">
        <w:rPr>
          <w:sz w:val="28"/>
          <w:szCs w:val="28"/>
        </w:rPr>
        <w:t xml:space="preserve"> </w:t>
      </w:r>
      <w:r w:rsidR="00A15192">
        <w:rPr>
          <w:sz w:val="28"/>
          <w:szCs w:val="28"/>
        </w:rPr>
        <w:t>Муниципальному казенному учреждению «Централизованная бухгалтерия поселений» Рамонского муниципального района Воронежской области</w:t>
      </w:r>
      <w:r w:rsidRPr="00AB7785">
        <w:rPr>
          <w:sz w:val="28"/>
          <w:szCs w:val="28"/>
        </w:rPr>
        <w:t xml:space="preserve"> обеспечить проведение перерасчета:</w:t>
      </w:r>
    </w:p>
    <w:p w:rsidR="00AB7785" w:rsidRPr="00AB7785" w:rsidRDefault="00AB7785" w:rsidP="00AB7785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t xml:space="preserve">4.1. Должностных окладов и размеров надбавок за классный чин лиц, замещающих должности муниципальной службы в администрации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поселения, должностных окладов работников, замещающих должности, не отнесенные к должностям муниципальной службы в администрации </w:t>
      </w:r>
      <w:r>
        <w:rPr>
          <w:sz w:val="28"/>
          <w:szCs w:val="28"/>
        </w:rPr>
        <w:t>Чистополянского</w:t>
      </w:r>
      <w:r w:rsidRPr="00AB7785">
        <w:rPr>
          <w:sz w:val="28"/>
          <w:szCs w:val="28"/>
        </w:rPr>
        <w:t xml:space="preserve"> сельского поселения, в соответствии с настоящим постановлением;</w:t>
      </w:r>
    </w:p>
    <w:p w:rsidR="00AB7785" w:rsidRPr="00AB7785" w:rsidRDefault="00AB7785" w:rsidP="00AB7785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t xml:space="preserve">4.2. Назначенной и выплачиваемой пенсии за выслугу лет (доплаты к пенсии) категориям пенсионеров, указанным в пункте 2 настоящего постановления, и осуществлять выплату полагающихся им сумм, полученных в результате индексации. </w:t>
      </w:r>
    </w:p>
    <w:p w:rsidR="00AB7785" w:rsidRDefault="00AB7785" w:rsidP="00AB7785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B7785">
        <w:rPr>
          <w:sz w:val="28"/>
          <w:szCs w:val="28"/>
        </w:rPr>
        <w:t>5. Настоящее постановление распространяет свое действие на п</w:t>
      </w:r>
      <w:r w:rsidR="00A15192">
        <w:rPr>
          <w:sz w:val="28"/>
          <w:szCs w:val="28"/>
        </w:rPr>
        <w:t>равоотношения, возникшие с 01.07</w:t>
      </w:r>
      <w:r w:rsidR="006377DA">
        <w:rPr>
          <w:sz w:val="28"/>
          <w:szCs w:val="28"/>
        </w:rPr>
        <w:t>.2024</w:t>
      </w:r>
      <w:r w:rsidRPr="00AB7785">
        <w:rPr>
          <w:sz w:val="28"/>
          <w:szCs w:val="28"/>
        </w:rPr>
        <w:t>.</w:t>
      </w:r>
    </w:p>
    <w:p w:rsidR="00584D9A" w:rsidRDefault="00584D9A" w:rsidP="00584D9A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6.</w:t>
      </w:r>
      <w:r w:rsidRPr="00584D9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584D9A">
        <w:rPr>
          <w:sz w:val="28"/>
          <w:szCs w:val="28"/>
          <w:lang w:eastAsia="ar-SA"/>
        </w:rPr>
        <w:t xml:space="preserve">Опубликовать настоящее </w:t>
      </w:r>
      <w:r>
        <w:rPr>
          <w:sz w:val="28"/>
          <w:szCs w:val="28"/>
          <w:lang w:eastAsia="ar-SA"/>
        </w:rPr>
        <w:t>постановление</w:t>
      </w:r>
      <w:bookmarkStart w:id="4" w:name="_GoBack"/>
      <w:bookmarkEnd w:id="4"/>
      <w:r w:rsidRPr="00584D9A">
        <w:rPr>
          <w:sz w:val="28"/>
          <w:szCs w:val="28"/>
          <w:lang w:eastAsia="ar-SA"/>
        </w:rPr>
        <w:t xml:space="preserve"> в периодическом печатном издании органов местного самоуправления Чистополянского сельского поселения Рамонского муниципального района Воронежской области «Чистополянский муниципальный вестник»</w:t>
      </w:r>
      <w:r>
        <w:rPr>
          <w:sz w:val="28"/>
          <w:szCs w:val="28"/>
          <w:lang w:eastAsia="ar-SA"/>
        </w:rPr>
        <w:t>.</w:t>
      </w:r>
    </w:p>
    <w:p w:rsidR="00AB7785" w:rsidRPr="00AB7785" w:rsidRDefault="00D97CBA" w:rsidP="00584D9A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7785" w:rsidRPr="00AB7785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AB7785" w:rsidRPr="00AB7785" w:rsidRDefault="00AB7785" w:rsidP="00AB778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686"/>
        <w:gridCol w:w="2693"/>
        <w:gridCol w:w="2977"/>
      </w:tblGrid>
      <w:tr w:rsidR="00AB7785" w:rsidRPr="00AB7785" w:rsidTr="00A15192">
        <w:tc>
          <w:tcPr>
            <w:tcW w:w="3686" w:type="dxa"/>
            <w:shd w:val="clear" w:color="auto" w:fill="auto"/>
          </w:tcPr>
          <w:p w:rsidR="00641D6E" w:rsidRDefault="00641D6E" w:rsidP="00641D6E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87EF4">
              <w:rPr>
                <w:sz w:val="28"/>
                <w:szCs w:val="28"/>
              </w:rPr>
              <w:t xml:space="preserve"> </w:t>
            </w:r>
          </w:p>
          <w:p w:rsidR="00AB7785" w:rsidRPr="00AB7785" w:rsidRDefault="00787EF4" w:rsidP="00641D6E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AB7785" w:rsidRDefault="00AB7785" w:rsidP="00AB7785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  <w:p w:rsidR="00D97CBA" w:rsidRPr="00AB7785" w:rsidRDefault="00D97CBA" w:rsidP="00A15192">
            <w:pPr>
              <w:widowControl/>
              <w:spacing w:line="276" w:lineRule="auto"/>
              <w:ind w:hanging="8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B7785" w:rsidRPr="00AB7785" w:rsidRDefault="00AB7785" w:rsidP="00AB7785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  <w:p w:rsidR="00AB7785" w:rsidRPr="00AB7785" w:rsidRDefault="00641D6E" w:rsidP="00787EF4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Кастырина</w:t>
            </w:r>
          </w:p>
        </w:tc>
      </w:tr>
      <w:bookmarkEnd w:id="0"/>
      <w:bookmarkEnd w:id="1"/>
      <w:bookmarkEnd w:id="2"/>
      <w:bookmarkEnd w:id="3"/>
    </w:tbl>
    <w:p w:rsidR="00082642" w:rsidRPr="00D503B8" w:rsidRDefault="00082642" w:rsidP="00787EF4">
      <w:pPr>
        <w:widowControl/>
        <w:autoSpaceDE/>
        <w:autoSpaceDN/>
        <w:adjustRightInd/>
        <w:rPr>
          <w:sz w:val="24"/>
          <w:szCs w:val="28"/>
        </w:rPr>
      </w:pPr>
    </w:p>
    <w:sectPr w:rsidR="00082642" w:rsidRPr="00D503B8" w:rsidSect="004F7B45">
      <w:headerReference w:type="even" r:id="rId9"/>
      <w:pgSz w:w="11909" w:h="16834"/>
      <w:pgMar w:top="709" w:right="852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8E" w:rsidRDefault="003A758E" w:rsidP="00086FB0">
      <w:r>
        <w:separator/>
      </w:r>
    </w:p>
  </w:endnote>
  <w:endnote w:type="continuationSeparator" w:id="0">
    <w:p w:rsidR="003A758E" w:rsidRDefault="003A758E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8E" w:rsidRDefault="003A758E" w:rsidP="00086FB0">
      <w:r>
        <w:separator/>
      </w:r>
    </w:p>
  </w:footnote>
  <w:footnote w:type="continuationSeparator" w:id="0">
    <w:p w:rsidR="003A758E" w:rsidRDefault="003A758E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5C" w:rsidRDefault="00BA625C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25C" w:rsidRDefault="00BA62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CAD"/>
    <w:multiLevelType w:val="hybridMultilevel"/>
    <w:tmpl w:val="4186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FC5"/>
    <w:multiLevelType w:val="multilevel"/>
    <w:tmpl w:val="2786C70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0170"/>
    <w:multiLevelType w:val="multilevel"/>
    <w:tmpl w:val="B6266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C3CF0"/>
    <w:multiLevelType w:val="hybridMultilevel"/>
    <w:tmpl w:val="2786C706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224F9"/>
    <w:multiLevelType w:val="hybridMultilevel"/>
    <w:tmpl w:val="BE6A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CD"/>
    <w:rsid w:val="0001091E"/>
    <w:rsid w:val="000270EC"/>
    <w:rsid w:val="00055669"/>
    <w:rsid w:val="00067333"/>
    <w:rsid w:val="00071283"/>
    <w:rsid w:val="000738BC"/>
    <w:rsid w:val="00082642"/>
    <w:rsid w:val="00086FB0"/>
    <w:rsid w:val="000A0FF4"/>
    <w:rsid w:val="000A710A"/>
    <w:rsid w:val="000B3D43"/>
    <w:rsid w:val="000B7D66"/>
    <w:rsid w:val="000E4637"/>
    <w:rsid w:val="000F11AF"/>
    <w:rsid w:val="00122C15"/>
    <w:rsid w:val="0012413D"/>
    <w:rsid w:val="0014049B"/>
    <w:rsid w:val="0014063E"/>
    <w:rsid w:val="0015091E"/>
    <w:rsid w:val="001563B0"/>
    <w:rsid w:val="00156780"/>
    <w:rsid w:val="00156FD7"/>
    <w:rsid w:val="00162977"/>
    <w:rsid w:val="001631C1"/>
    <w:rsid w:val="00176D4C"/>
    <w:rsid w:val="00194E78"/>
    <w:rsid w:val="001A4688"/>
    <w:rsid w:val="001C4136"/>
    <w:rsid w:val="001E75B6"/>
    <w:rsid w:val="001F391D"/>
    <w:rsid w:val="002005C4"/>
    <w:rsid w:val="00215F0E"/>
    <w:rsid w:val="0021704E"/>
    <w:rsid w:val="00231FF6"/>
    <w:rsid w:val="00237C8E"/>
    <w:rsid w:val="00275AA6"/>
    <w:rsid w:val="00275D74"/>
    <w:rsid w:val="002832A2"/>
    <w:rsid w:val="00283E7C"/>
    <w:rsid w:val="002968EC"/>
    <w:rsid w:val="002A7638"/>
    <w:rsid w:val="002B2B7C"/>
    <w:rsid w:val="002B4D92"/>
    <w:rsid w:val="002C5601"/>
    <w:rsid w:val="002C736D"/>
    <w:rsid w:val="002D3686"/>
    <w:rsid w:val="002F26B2"/>
    <w:rsid w:val="002F7829"/>
    <w:rsid w:val="002F7CBC"/>
    <w:rsid w:val="00301966"/>
    <w:rsid w:val="003053FD"/>
    <w:rsid w:val="003055FA"/>
    <w:rsid w:val="0033621B"/>
    <w:rsid w:val="00356D18"/>
    <w:rsid w:val="00363DC6"/>
    <w:rsid w:val="00370134"/>
    <w:rsid w:val="00372916"/>
    <w:rsid w:val="00373448"/>
    <w:rsid w:val="00386508"/>
    <w:rsid w:val="0038710F"/>
    <w:rsid w:val="003A40D9"/>
    <w:rsid w:val="003A758E"/>
    <w:rsid w:val="003B142F"/>
    <w:rsid w:val="003C059B"/>
    <w:rsid w:val="003D203C"/>
    <w:rsid w:val="003D75F7"/>
    <w:rsid w:val="003E2FD2"/>
    <w:rsid w:val="0040445B"/>
    <w:rsid w:val="00425FC1"/>
    <w:rsid w:val="004305DA"/>
    <w:rsid w:val="00431040"/>
    <w:rsid w:val="0043177C"/>
    <w:rsid w:val="00452535"/>
    <w:rsid w:val="004556B1"/>
    <w:rsid w:val="004604D3"/>
    <w:rsid w:val="004614F1"/>
    <w:rsid w:val="004617BA"/>
    <w:rsid w:val="00474228"/>
    <w:rsid w:val="00475D6D"/>
    <w:rsid w:val="00477242"/>
    <w:rsid w:val="004A1D13"/>
    <w:rsid w:val="004B3AAC"/>
    <w:rsid w:val="004C7AC9"/>
    <w:rsid w:val="004D1262"/>
    <w:rsid w:val="004D7621"/>
    <w:rsid w:val="004F7B45"/>
    <w:rsid w:val="0050138D"/>
    <w:rsid w:val="00520335"/>
    <w:rsid w:val="0053314D"/>
    <w:rsid w:val="00533715"/>
    <w:rsid w:val="005341D4"/>
    <w:rsid w:val="00557D7A"/>
    <w:rsid w:val="005678A1"/>
    <w:rsid w:val="00584D9A"/>
    <w:rsid w:val="00590AAD"/>
    <w:rsid w:val="005A7D7A"/>
    <w:rsid w:val="005C0E1C"/>
    <w:rsid w:val="005C6C09"/>
    <w:rsid w:val="005E788B"/>
    <w:rsid w:val="005F7FFD"/>
    <w:rsid w:val="0060045C"/>
    <w:rsid w:val="00601609"/>
    <w:rsid w:val="00610AA4"/>
    <w:rsid w:val="00612346"/>
    <w:rsid w:val="00612437"/>
    <w:rsid w:val="00613654"/>
    <w:rsid w:val="00635AEE"/>
    <w:rsid w:val="006377DA"/>
    <w:rsid w:val="00641D6E"/>
    <w:rsid w:val="00646E3C"/>
    <w:rsid w:val="006471C1"/>
    <w:rsid w:val="00672901"/>
    <w:rsid w:val="00674EAF"/>
    <w:rsid w:val="0068727F"/>
    <w:rsid w:val="00694D10"/>
    <w:rsid w:val="00695F24"/>
    <w:rsid w:val="006A0E0F"/>
    <w:rsid w:val="006C152F"/>
    <w:rsid w:val="006C41E3"/>
    <w:rsid w:val="006D6C20"/>
    <w:rsid w:val="006E3454"/>
    <w:rsid w:val="006F0EC1"/>
    <w:rsid w:val="00700FDE"/>
    <w:rsid w:val="007074FD"/>
    <w:rsid w:val="00716C2D"/>
    <w:rsid w:val="00721CE0"/>
    <w:rsid w:val="00733D18"/>
    <w:rsid w:val="00740F8D"/>
    <w:rsid w:val="00743194"/>
    <w:rsid w:val="00752F89"/>
    <w:rsid w:val="00762DE0"/>
    <w:rsid w:val="007859D2"/>
    <w:rsid w:val="00785EA6"/>
    <w:rsid w:val="00787EF4"/>
    <w:rsid w:val="007957CD"/>
    <w:rsid w:val="0079617C"/>
    <w:rsid w:val="007A00D9"/>
    <w:rsid w:val="007A77AB"/>
    <w:rsid w:val="007C07B8"/>
    <w:rsid w:val="007C6A41"/>
    <w:rsid w:val="007D0045"/>
    <w:rsid w:val="007D7DF4"/>
    <w:rsid w:val="007E42D3"/>
    <w:rsid w:val="007F2D34"/>
    <w:rsid w:val="007F77F2"/>
    <w:rsid w:val="00810BF2"/>
    <w:rsid w:val="00815789"/>
    <w:rsid w:val="0082425A"/>
    <w:rsid w:val="00824A43"/>
    <w:rsid w:val="00825531"/>
    <w:rsid w:val="00836405"/>
    <w:rsid w:val="008463CF"/>
    <w:rsid w:val="0084703C"/>
    <w:rsid w:val="008670EF"/>
    <w:rsid w:val="00874B6F"/>
    <w:rsid w:val="00874F97"/>
    <w:rsid w:val="00876FE8"/>
    <w:rsid w:val="0088349B"/>
    <w:rsid w:val="00885439"/>
    <w:rsid w:val="00892A47"/>
    <w:rsid w:val="008A4F14"/>
    <w:rsid w:val="008B056A"/>
    <w:rsid w:val="008C7562"/>
    <w:rsid w:val="008D60A0"/>
    <w:rsid w:val="008D7BF6"/>
    <w:rsid w:val="008E2D28"/>
    <w:rsid w:val="008E380E"/>
    <w:rsid w:val="008F4663"/>
    <w:rsid w:val="009068F5"/>
    <w:rsid w:val="0091341C"/>
    <w:rsid w:val="0091765D"/>
    <w:rsid w:val="00930854"/>
    <w:rsid w:val="00931838"/>
    <w:rsid w:val="00946E4E"/>
    <w:rsid w:val="00963DC7"/>
    <w:rsid w:val="00971AD5"/>
    <w:rsid w:val="00973160"/>
    <w:rsid w:val="00985F59"/>
    <w:rsid w:val="0099233B"/>
    <w:rsid w:val="009A24C2"/>
    <w:rsid w:val="009A3951"/>
    <w:rsid w:val="009A5B83"/>
    <w:rsid w:val="009D05E0"/>
    <w:rsid w:val="00A10ACA"/>
    <w:rsid w:val="00A12880"/>
    <w:rsid w:val="00A15192"/>
    <w:rsid w:val="00A36CA3"/>
    <w:rsid w:val="00A50D9A"/>
    <w:rsid w:val="00A528F3"/>
    <w:rsid w:val="00A52D55"/>
    <w:rsid w:val="00A5338F"/>
    <w:rsid w:val="00A55E42"/>
    <w:rsid w:val="00A6787C"/>
    <w:rsid w:val="00A73957"/>
    <w:rsid w:val="00A9260A"/>
    <w:rsid w:val="00A92A5B"/>
    <w:rsid w:val="00A971D8"/>
    <w:rsid w:val="00AA0219"/>
    <w:rsid w:val="00AB7785"/>
    <w:rsid w:val="00AC4ECD"/>
    <w:rsid w:val="00AC661E"/>
    <w:rsid w:val="00AC7C11"/>
    <w:rsid w:val="00AF3E96"/>
    <w:rsid w:val="00B01FCD"/>
    <w:rsid w:val="00B02C52"/>
    <w:rsid w:val="00B05F68"/>
    <w:rsid w:val="00B2044E"/>
    <w:rsid w:val="00B30262"/>
    <w:rsid w:val="00B321B6"/>
    <w:rsid w:val="00B33234"/>
    <w:rsid w:val="00B41117"/>
    <w:rsid w:val="00B60969"/>
    <w:rsid w:val="00B67027"/>
    <w:rsid w:val="00B672E0"/>
    <w:rsid w:val="00B70CA3"/>
    <w:rsid w:val="00B7620E"/>
    <w:rsid w:val="00B92DD2"/>
    <w:rsid w:val="00BA06FB"/>
    <w:rsid w:val="00BA2EF9"/>
    <w:rsid w:val="00BA625C"/>
    <w:rsid w:val="00BB012B"/>
    <w:rsid w:val="00BB17B5"/>
    <w:rsid w:val="00BB4133"/>
    <w:rsid w:val="00BB5C42"/>
    <w:rsid w:val="00BC3EF2"/>
    <w:rsid w:val="00BD6A6D"/>
    <w:rsid w:val="00BE0282"/>
    <w:rsid w:val="00BF24FF"/>
    <w:rsid w:val="00C00709"/>
    <w:rsid w:val="00C11F76"/>
    <w:rsid w:val="00C165B3"/>
    <w:rsid w:val="00C17AE1"/>
    <w:rsid w:val="00C215ED"/>
    <w:rsid w:val="00C21771"/>
    <w:rsid w:val="00C253D0"/>
    <w:rsid w:val="00C40FFB"/>
    <w:rsid w:val="00C4493D"/>
    <w:rsid w:val="00C464FD"/>
    <w:rsid w:val="00C5015A"/>
    <w:rsid w:val="00C75E90"/>
    <w:rsid w:val="00C94F87"/>
    <w:rsid w:val="00C962E8"/>
    <w:rsid w:val="00CA254A"/>
    <w:rsid w:val="00CB60CD"/>
    <w:rsid w:val="00CC37B2"/>
    <w:rsid w:val="00CD0650"/>
    <w:rsid w:val="00CD0BE9"/>
    <w:rsid w:val="00D14E53"/>
    <w:rsid w:val="00D22696"/>
    <w:rsid w:val="00D356FC"/>
    <w:rsid w:val="00D35945"/>
    <w:rsid w:val="00D503B8"/>
    <w:rsid w:val="00D543C7"/>
    <w:rsid w:val="00D70845"/>
    <w:rsid w:val="00D71C8A"/>
    <w:rsid w:val="00D83B31"/>
    <w:rsid w:val="00D84F8C"/>
    <w:rsid w:val="00D851B6"/>
    <w:rsid w:val="00D97BC5"/>
    <w:rsid w:val="00D97CBA"/>
    <w:rsid w:val="00DB42A1"/>
    <w:rsid w:val="00DC5FD0"/>
    <w:rsid w:val="00DD63CB"/>
    <w:rsid w:val="00DE3E85"/>
    <w:rsid w:val="00DF341C"/>
    <w:rsid w:val="00DF4BF3"/>
    <w:rsid w:val="00E007E7"/>
    <w:rsid w:val="00E209FD"/>
    <w:rsid w:val="00E22716"/>
    <w:rsid w:val="00E35AE8"/>
    <w:rsid w:val="00E50583"/>
    <w:rsid w:val="00E55445"/>
    <w:rsid w:val="00E56806"/>
    <w:rsid w:val="00E70DB4"/>
    <w:rsid w:val="00E91406"/>
    <w:rsid w:val="00EA5B06"/>
    <w:rsid w:val="00EC38EB"/>
    <w:rsid w:val="00ED0A70"/>
    <w:rsid w:val="00ED19D0"/>
    <w:rsid w:val="00ED1E51"/>
    <w:rsid w:val="00ED7271"/>
    <w:rsid w:val="00EE4F57"/>
    <w:rsid w:val="00EE720A"/>
    <w:rsid w:val="00EF2734"/>
    <w:rsid w:val="00F0502F"/>
    <w:rsid w:val="00F2762D"/>
    <w:rsid w:val="00F32819"/>
    <w:rsid w:val="00F45429"/>
    <w:rsid w:val="00F528D2"/>
    <w:rsid w:val="00F601BA"/>
    <w:rsid w:val="00F66D7D"/>
    <w:rsid w:val="00F75B66"/>
    <w:rsid w:val="00F7731D"/>
    <w:rsid w:val="00F96223"/>
    <w:rsid w:val="00F96EB8"/>
    <w:rsid w:val="00FA5A7C"/>
    <w:rsid w:val="00F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7A17"/>
  <w15:docId w15:val="{4F504F4B-B821-463A-9A97-49CDBC2A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D3686"/>
    <w:pPr>
      <w:keepNext/>
      <w:widowControl/>
      <w:autoSpaceDE/>
      <w:autoSpaceDN/>
      <w:adjustRightInd/>
      <w:ind w:firstLine="720"/>
      <w:jc w:val="both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6FB0"/>
  </w:style>
  <w:style w:type="paragraph" w:styleId="a6">
    <w:name w:val="Balloon Text"/>
    <w:basedOn w:val="a"/>
    <w:link w:val="a7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36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semiHidden/>
    <w:unhideWhenUsed/>
    <w:rsid w:val="002D3686"/>
  </w:style>
  <w:style w:type="table" w:styleId="aa">
    <w:name w:val="Table Grid"/>
    <w:basedOn w:val="a1"/>
    <w:rsid w:val="002D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D3686"/>
    <w:rPr>
      <w:color w:val="0000FF"/>
      <w:u w:val="single"/>
    </w:rPr>
  </w:style>
  <w:style w:type="paragraph" w:customStyle="1" w:styleId="ConsPlusNonformat">
    <w:name w:val="ConsPlusNonformat"/>
    <w:rsid w:val="002D36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2D36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2D3686"/>
  </w:style>
  <w:style w:type="character" w:customStyle="1" w:styleId="2pt">
    <w:name w:val="Основной текст + Интервал 2 pt"/>
    <w:rsid w:val="002D3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ConsPlusNormal0">
    <w:name w:val="ConsPlusNormal Знак"/>
    <w:link w:val="ConsPlusNormal"/>
    <w:locked/>
    <w:rsid w:val="002D368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A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6384-FB0F-4458-B778-30AF32F3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Komsomol</dc:creator>
  <cp:keywords/>
  <dc:description/>
  <cp:lastModifiedBy>Чистая Поляна</cp:lastModifiedBy>
  <cp:revision>22</cp:revision>
  <cp:lastPrinted>2023-02-14T07:38:00Z</cp:lastPrinted>
  <dcterms:created xsi:type="dcterms:W3CDTF">2022-05-25T09:28:00Z</dcterms:created>
  <dcterms:modified xsi:type="dcterms:W3CDTF">2024-07-25T11:51:00Z</dcterms:modified>
</cp:coreProperties>
</file>