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F2" w:rsidRPr="00EC4408" w:rsidRDefault="00AD47A6" w:rsidP="00EC4408">
      <w:pPr>
        <w:suppressAutoHyphens/>
        <w:ind w:firstLine="709"/>
        <w:jc w:val="center"/>
        <w:rPr>
          <w:rFonts w:cs="Arial"/>
        </w:rPr>
      </w:pPr>
      <w:r>
        <w:rPr>
          <w:rFonts w:cs="Arial"/>
          <w:noProof/>
        </w:rPr>
        <w:drawing>
          <wp:inline distT="0" distB="0" distL="0" distR="0" wp14:anchorId="3A6845AC">
            <wp:extent cx="487680" cy="59753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97535"/>
                    </a:xfrm>
                    <a:prstGeom prst="rect">
                      <a:avLst/>
                    </a:prstGeom>
                    <a:noFill/>
                  </pic:spPr>
                </pic:pic>
              </a:graphicData>
            </a:graphic>
          </wp:inline>
        </w:drawing>
      </w:r>
    </w:p>
    <w:p w:rsidR="00221DF2" w:rsidRPr="00EC4408" w:rsidRDefault="00221DF2" w:rsidP="00EC4408">
      <w:pPr>
        <w:suppressAutoHyphens/>
        <w:ind w:firstLine="709"/>
        <w:jc w:val="center"/>
        <w:rPr>
          <w:rFonts w:cs="Arial"/>
        </w:rPr>
      </w:pPr>
      <w:r w:rsidRPr="00EC4408">
        <w:rPr>
          <w:rFonts w:cs="Arial"/>
        </w:rPr>
        <w:t xml:space="preserve">АДМИНИСТРАЦИЯ </w:t>
      </w:r>
    </w:p>
    <w:p w:rsidR="00221DF2" w:rsidRPr="00EC4408" w:rsidRDefault="00AD47A6" w:rsidP="00EC4408">
      <w:pPr>
        <w:suppressAutoHyphens/>
        <w:ind w:firstLine="709"/>
        <w:jc w:val="center"/>
        <w:rPr>
          <w:rFonts w:cs="Arial"/>
        </w:rPr>
      </w:pPr>
      <w:r>
        <w:rPr>
          <w:rFonts w:cs="Arial"/>
        </w:rPr>
        <w:t>ЧИСТОПОЛЯНСКОГО</w:t>
      </w:r>
      <w:r w:rsidR="00221DF2" w:rsidRPr="00EC4408">
        <w:rPr>
          <w:rFonts w:cs="Arial"/>
        </w:rPr>
        <w:t xml:space="preserve"> СЕЛЬСКОГО ПОСЕЛЕНИЯ</w:t>
      </w:r>
    </w:p>
    <w:p w:rsidR="00221DF2" w:rsidRPr="00EC4408" w:rsidRDefault="00221DF2" w:rsidP="00EC4408">
      <w:pPr>
        <w:suppressAutoHyphens/>
        <w:ind w:firstLine="709"/>
        <w:jc w:val="center"/>
        <w:rPr>
          <w:rFonts w:cs="Arial"/>
        </w:rPr>
      </w:pPr>
      <w:r w:rsidRPr="00EC4408">
        <w:rPr>
          <w:rFonts w:cs="Arial"/>
        </w:rPr>
        <w:t>РАМОНСКОГО МУНИЦИПАЛЬНОГО РАЙОНА</w:t>
      </w:r>
    </w:p>
    <w:p w:rsidR="00221DF2" w:rsidRPr="00EC4408" w:rsidRDefault="00221DF2" w:rsidP="00EC4408">
      <w:pPr>
        <w:suppressAutoHyphens/>
        <w:ind w:firstLine="709"/>
        <w:jc w:val="center"/>
        <w:rPr>
          <w:rFonts w:cs="Arial"/>
          <w:spacing w:val="40"/>
        </w:rPr>
      </w:pPr>
      <w:r w:rsidRPr="00EC4408">
        <w:rPr>
          <w:rFonts w:cs="Arial"/>
        </w:rPr>
        <w:t>ВОРОНЕЖСКОЙ ОБЛАСТИ</w:t>
      </w:r>
    </w:p>
    <w:p w:rsidR="00221DF2" w:rsidRPr="00EC4408" w:rsidRDefault="00221DF2" w:rsidP="00EC4408">
      <w:pPr>
        <w:suppressAutoHyphens/>
        <w:ind w:firstLine="709"/>
        <w:jc w:val="center"/>
        <w:rPr>
          <w:rFonts w:cs="Arial"/>
          <w:spacing w:val="40"/>
        </w:rPr>
      </w:pPr>
    </w:p>
    <w:p w:rsidR="00221DF2" w:rsidRPr="00EC4408" w:rsidRDefault="00221DF2" w:rsidP="00EC4408">
      <w:pPr>
        <w:suppressAutoHyphens/>
        <w:ind w:firstLine="709"/>
        <w:jc w:val="center"/>
        <w:rPr>
          <w:rFonts w:cs="Arial"/>
          <w:spacing w:val="40"/>
        </w:rPr>
      </w:pPr>
      <w:r w:rsidRPr="00EC4408">
        <w:rPr>
          <w:rFonts w:cs="Arial"/>
          <w:spacing w:val="40"/>
        </w:rPr>
        <w:t>ПОСТАНОВЛЕНИЕ</w:t>
      </w:r>
    </w:p>
    <w:p w:rsidR="00221DF2" w:rsidRPr="00EC4408" w:rsidRDefault="00221DF2" w:rsidP="00EC4408">
      <w:pPr>
        <w:suppressAutoHyphens/>
        <w:ind w:firstLine="709"/>
        <w:jc w:val="left"/>
        <w:rPr>
          <w:rFonts w:cs="Arial"/>
          <w:lang w:eastAsia="ar-SA"/>
        </w:rPr>
      </w:pPr>
    </w:p>
    <w:p w:rsidR="00221DF2" w:rsidRPr="00EC4408" w:rsidRDefault="00221DF2" w:rsidP="00EC4408">
      <w:pPr>
        <w:suppressAutoHyphens/>
        <w:ind w:firstLine="709"/>
        <w:rPr>
          <w:rFonts w:cs="Arial"/>
          <w:lang w:eastAsia="ar-SA"/>
        </w:rPr>
      </w:pPr>
      <w:r w:rsidRPr="00EC4408">
        <w:rPr>
          <w:rFonts w:cs="Arial"/>
          <w:lang w:eastAsia="ar-SA"/>
        </w:rPr>
        <w:t xml:space="preserve">от </w:t>
      </w:r>
      <w:r w:rsidR="007F394F">
        <w:rPr>
          <w:rFonts w:cs="Arial"/>
          <w:lang w:eastAsia="ar-SA"/>
        </w:rPr>
        <w:t>13.12</w:t>
      </w:r>
      <w:r w:rsidRPr="00EC4408">
        <w:rPr>
          <w:rFonts w:cs="Arial"/>
          <w:lang w:eastAsia="ar-SA"/>
        </w:rPr>
        <w:t xml:space="preserve">.2024 № </w:t>
      </w:r>
      <w:r w:rsidR="007F394F">
        <w:rPr>
          <w:rFonts w:cs="Arial"/>
          <w:lang w:eastAsia="ar-SA"/>
        </w:rPr>
        <w:t>43</w:t>
      </w:r>
    </w:p>
    <w:p w:rsidR="00221DF2" w:rsidRPr="00AD47A6" w:rsidRDefault="00221DF2" w:rsidP="00EC4408">
      <w:pPr>
        <w:suppressAutoHyphens/>
        <w:ind w:firstLine="709"/>
        <w:rPr>
          <w:rFonts w:cs="Arial"/>
          <w:sz w:val="22"/>
          <w:szCs w:val="22"/>
          <w:lang w:eastAsia="ar-SA"/>
        </w:rPr>
      </w:pPr>
      <w:r w:rsidRPr="00AD47A6">
        <w:rPr>
          <w:rFonts w:cs="Arial"/>
          <w:sz w:val="22"/>
          <w:szCs w:val="22"/>
          <w:lang w:eastAsia="ar-SA"/>
        </w:rPr>
        <w:t xml:space="preserve">с. </w:t>
      </w:r>
      <w:r w:rsidR="00AD47A6" w:rsidRPr="00AD47A6">
        <w:rPr>
          <w:rFonts w:cs="Arial"/>
          <w:sz w:val="22"/>
          <w:szCs w:val="22"/>
          <w:lang w:eastAsia="ar-SA"/>
        </w:rPr>
        <w:t>Чистая Поляна</w:t>
      </w:r>
    </w:p>
    <w:p w:rsidR="007F394F" w:rsidRPr="007F394F" w:rsidRDefault="007F394F" w:rsidP="007F394F">
      <w:pPr>
        <w:ind w:firstLine="709"/>
        <w:jc w:val="center"/>
        <w:rPr>
          <w:rFonts w:cs="Arial"/>
          <w:b/>
          <w:bCs/>
          <w:kern w:val="28"/>
          <w:sz w:val="32"/>
          <w:szCs w:val="32"/>
        </w:rPr>
      </w:pPr>
      <w:r w:rsidRPr="007F394F">
        <w:rPr>
          <w:rFonts w:cs="Arial"/>
          <w:b/>
          <w:bCs/>
          <w:kern w:val="28"/>
          <w:sz w:val="32"/>
          <w:szCs w:val="32"/>
        </w:rPr>
        <w:t>Об утверждении Положения</w:t>
      </w:r>
    </w:p>
    <w:p w:rsidR="007F394F" w:rsidRPr="007F394F" w:rsidRDefault="007F394F" w:rsidP="007F394F">
      <w:pPr>
        <w:ind w:firstLine="709"/>
        <w:jc w:val="center"/>
        <w:rPr>
          <w:rFonts w:cs="Arial"/>
          <w:b/>
          <w:bCs/>
          <w:kern w:val="28"/>
          <w:sz w:val="32"/>
          <w:szCs w:val="32"/>
        </w:rPr>
      </w:pPr>
      <w:r w:rsidRPr="007F394F">
        <w:rPr>
          <w:rFonts w:cs="Arial"/>
          <w:b/>
          <w:bCs/>
          <w:kern w:val="28"/>
          <w:sz w:val="32"/>
          <w:szCs w:val="32"/>
        </w:rPr>
        <w:t>о выдаче разрешения на выполнение</w:t>
      </w:r>
    </w:p>
    <w:p w:rsidR="007F394F" w:rsidRPr="007F394F" w:rsidRDefault="007F394F" w:rsidP="007F394F">
      <w:pPr>
        <w:ind w:firstLine="709"/>
        <w:jc w:val="center"/>
        <w:rPr>
          <w:rFonts w:cs="Arial"/>
          <w:b/>
          <w:bCs/>
          <w:kern w:val="28"/>
          <w:sz w:val="32"/>
          <w:szCs w:val="32"/>
        </w:rPr>
      </w:pPr>
      <w:r w:rsidRPr="007F394F">
        <w:rPr>
          <w:rFonts w:cs="Arial"/>
          <w:b/>
          <w:bCs/>
          <w:kern w:val="28"/>
          <w:sz w:val="32"/>
          <w:szCs w:val="32"/>
        </w:rPr>
        <w:t>авиационных работ, парашютных прыжков,</w:t>
      </w:r>
    </w:p>
    <w:p w:rsidR="007F394F" w:rsidRPr="007F394F" w:rsidRDefault="007F394F" w:rsidP="007F394F">
      <w:pPr>
        <w:ind w:firstLine="709"/>
        <w:jc w:val="center"/>
        <w:rPr>
          <w:rFonts w:cs="Arial"/>
          <w:b/>
          <w:bCs/>
          <w:kern w:val="28"/>
          <w:sz w:val="32"/>
          <w:szCs w:val="32"/>
        </w:rPr>
      </w:pPr>
      <w:r w:rsidRPr="007F394F">
        <w:rPr>
          <w:rFonts w:cs="Arial"/>
          <w:b/>
          <w:bCs/>
          <w:kern w:val="28"/>
          <w:sz w:val="32"/>
          <w:szCs w:val="32"/>
        </w:rPr>
        <w:t>демонстрационных полетов воздушных судов, полетов беспилотных воздушных судов (за исключением полетов беспилотных</w:t>
      </w:r>
    </w:p>
    <w:p w:rsidR="007F394F" w:rsidRPr="007F394F" w:rsidRDefault="007F394F" w:rsidP="007F394F">
      <w:pPr>
        <w:ind w:firstLine="709"/>
        <w:jc w:val="center"/>
        <w:rPr>
          <w:rFonts w:cs="Arial"/>
          <w:b/>
          <w:bCs/>
          <w:kern w:val="28"/>
          <w:sz w:val="32"/>
          <w:szCs w:val="32"/>
        </w:rPr>
      </w:pPr>
      <w:r w:rsidRPr="007F394F">
        <w:rPr>
          <w:rFonts w:cs="Arial"/>
          <w:b/>
          <w:bCs/>
          <w:kern w:val="28"/>
          <w:sz w:val="32"/>
          <w:szCs w:val="32"/>
        </w:rPr>
        <w:t>воздушных судов максимальной взлетной</w:t>
      </w:r>
    </w:p>
    <w:p w:rsidR="007F394F" w:rsidRPr="007F394F" w:rsidRDefault="007F394F" w:rsidP="007F394F">
      <w:pPr>
        <w:ind w:firstLine="709"/>
        <w:jc w:val="center"/>
        <w:rPr>
          <w:rFonts w:cs="Arial"/>
          <w:b/>
          <w:bCs/>
          <w:kern w:val="28"/>
          <w:sz w:val="32"/>
          <w:szCs w:val="32"/>
        </w:rPr>
      </w:pPr>
      <w:r w:rsidRPr="007F394F">
        <w:rPr>
          <w:rFonts w:cs="Arial"/>
          <w:b/>
          <w:bCs/>
          <w:kern w:val="28"/>
          <w:sz w:val="32"/>
          <w:szCs w:val="32"/>
        </w:rPr>
        <w:t>массой менее 0,25 кг), подъемов привязных</w:t>
      </w:r>
    </w:p>
    <w:p w:rsidR="007F394F" w:rsidRPr="007F394F" w:rsidRDefault="007F394F" w:rsidP="007F394F">
      <w:pPr>
        <w:ind w:firstLine="709"/>
        <w:jc w:val="center"/>
        <w:rPr>
          <w:rFonts w:cs="Arial"/>
          <w:b/>
          <w:bCs/>
          <w:kern w:val="28"/>
          <w:sz w:val="32"/>
          <w:szCs w:val="32"/>
        </w:rPr>
      </w:pPr>
      <w:r w:rsidRPr="007F394F">
        <w:rPr>
          <w:rFonts w:cs="Arial"/>
          <w:b/>
          <w:bCs/>
          <w:kern w:val="28"/>
          <w:sz w:val="32"/>
          <w:szCs w:val="32"/>
        </w:rPr>
        <w:t xml:space="preserve">аэростатов над территорией </w:t>
      </w:r>
      <w:proofErr w:type="spellStart"/>
      <w:r>
        <w:rPr>
          <w:rFonts w:cs="Arial"/>
          <w:b/>
          <w:bCs/>
          <w:kern w:val="28"/>
          <w:sz w:val="32"/>
          <w:szCs w:val="32"/>
        </w:rPr>
        <w:t>Чистополянского</w:t>
      </w:r>
      <w:proofErr w:type="spellEnd"/>
      <w:r>
        <w:rPr>
          <w:rFonts w:cs="Arial"/>
          <w:b/>
          <w:bCs/>
          <w:kern w:val="28"/>
          <w:sz w:val="32"/>
          <w:szCs w:val="32"/>
        </w:rPr>
        <w:t xml:space="preserve"> сельского</w:t>
      </w:r>
      <w:r w:rsidRPr="007F394F">
        <w:rPr>
          <w:rFonts w:cs="Arial"/>
          <w:b/>
          <w:bCs/>
          <w:kern w:val="28"/>
          <w:sz w:val="32"/>
          <w:szCs w:val="32"/>
        </w:rPr>
        <w:t xml:space="preserve"> поселения Рамонского муниципального района Воронежской области, посадки (взлета) на расположенные в границах </w:t>
      </w:r>
      <w:proofErr w:type="spellStart"/>
      <w:r>
        <w:rPr>
          <w:rFonts w:cs="Arial"/>
          <w:b/>
          <w:bCs/>
          <w:kern w:val="28"/>
          <w:sz w:val="32"/>
          <w:szCs w:val="32"/>
        </w:rPr>
        <w:t>Чистополянского</w:t>
      </w:r>
      <w:proofErr w:type="spellEnd"/>
      <w:r>
        <w:rPr>
          <w:rFonts w:cs="Arial"/>
          <w:b/>
          <w:bCs/>
          <w:kern w:val="28"/>
          <w:sz w:val="32"/>
          <w:szCs w:val="32"/>
        </w:rPr>
        <w:t xml:space="preserve"> сельского</w:t>
      </w:r>
      <w:r w:rsidRPr="007F394F">
        <w:rPr>
          <w:rFonts w:cs="Arial"/>
          <w:b/>
          <w:bCs/>
          <w:kern w:val="28"/>
          <w:sz w:val="32"/>
          <w:szCs w:val="32"/>
        </w:rPr>
        <w:t xml:space="preserve"> поселения Рамонского муниципального района Воронежской области площадки, сведения</w:t>
      </w:r>
    </w:p>
    <w:p w:rsidR="007F394F" w:rsidRPr="007F394F" w:rsidRDefault="007F394F" w:rsidP="007F394F">
      <w:pPr>
        <w:ind w:firstLine="709"/>
        <w:jc w:val="center"/>
        <w:rPr>
          <w:rFonts w:cs="Arial"/>
          <w:b/>
          <w:bCs/>
          <w:kern w:val="28"/>
          <w:sz w:val="32"/>
          <w:szCs w:val="32"/>
        </w:rPr>
      </w:pPr>
      <w:r w:rsidRPr="007F394F">
        <w:rPr>
          <w:rFonts w:cs="Arial"/>
          <w:b/>
          <w:bCs/>
          <w:kern w:val="28"/>
          <w:sz w:val="32"/>
          <w:szCs w:val="32"/>
        </w:rPr>
        <w:t>о которых не опубликованы в документах</w:t>
      </w:r>
    </w:p>
    <w:p w:rsidR="00CD2D55" w:rsidRDefault="007F394F" w:rsidP="007F394F">
      <w:pPr>
        <w:ind w:firstLine="709"/>
        <w:jc w:val="center"/>
        <w:rPr>
          <w:rFonts w:cs="Arial"/>
          <w:b/>
          <w:bCs/>
          <w:kern w:val="28"/>
          <w:sz w:val="32"/>
          <w:szCs w:val="32"/>
        </w:rPr>
      </w:pPr>
      <w:r w:rsidRPr="007F394F">
        <w:rPr>
          <w:rFonts w:cs="Arial"/>
          <w:b/>
          <w:bCs/>
          <w:kern w:val="28"/>
          <w:sz w:val="32"/>
          <w:szCs w:val="32"/>
        </w:rPr>
        <w:t>аэронавигационной информации</w:t>
      </w:r>
    </w:p>
    <w:p w:rsidR="007F394F" w:rsidRPr="007F394F" w:rsidRDefault="007F394F" w:rsidP="007F394F">
      <w:pPr>
        <w:ind w:firstLine="709"/>
        <w:jc w:val="center"/>
        <w:rPr>
          <w:rFonts w:cs="Arial"/>
          <w:b/>
          <w:bCs/>
          <w:kern w:val="28"/>
          <w:sz w:val="32"/>
          <w:szCs w:val="32"/>
        </w:rPr>
      </w:pPr>
    </w:p>
    <w:p w:rsidR="00C177E4" w:rsidRDefault="007F394F" w:rsidP="007F394F">
      <w:pPr>
        <w:ind w:firstLine="709"/>
        <w:rPr>
          <w:rFonts w:eastAsia="Calibri" w:cs="Arial"/>
        </w:rPr>
      </w:pPr>
      <w:r w:rsidRPr="007F394F">
        <w:rPr>
          <w:rFonts w:eastAsia="Calibri" w:cs="Arial"/>
        </w:rPr>
        <w:t xml:space="preserve">В целях реализации постановления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Уставом </w:t>
      </w:r>
      <w:proofErr w:type="spellStart"/>
      <w:r w:rsidRPr="007F394F">
        <w:rPr>
          <w:rFonts w:eastAsia="Calibri"/>
        </w:rPr>
        <w:t>Чистополянского</w:t>
      </w:r>
      <w:proofErr w:type="spellEnd"/>
      <w:r w:rsidRPr="007F394F">
        <w:rPr>
          <w:rFonts w:eastAsia="Calibri"/>
        </w:rPr>
        <w:t xml:space="preserve"> сельского поселения</w:t>
      </w:r>
      <w:r w:rsidRPr="007F394F">
        <w:rPr>
          <w:rFonts w:eastAsia="Calibri" w:cs="Arial"/>
        </w:rPr>
        <w:t xml:space="preserve"> Рамонского муниципального района Воронежской области, </w:t>
      </w:r>
      <w:r>
        <w:rPr>
          <w:rFonts w:eastAsia="Calibri" w:cs="Arial"/>
        </w:rPr>
        <w:t xml:space="preserve">администрация </w:t>
      </w:r>
      <w:proofErr w:type="spellStart"/>
      <w:r>
        <w:rPr>
          <w:rFonts w:eastAsia="Calibri" w:cs="Arial"/>
        </w:rPr>
        <w:t>Чистополянского</w:t>
      </w:r>
      <w:proofErr w:type="spellEnd"/>
      <w:r>
        <w:rPr>
          <w:rFonts w:eastAsia="Calibri" w:cs="Arial"/>
        </w:rPr>
        <w:t xml:space="preserve"> сельского поселения </w:t>
      </w:r>
      <w:r w:rsidRPr="007F394F">
        <w:rPr>
          <w:rFonts w:eastAsia="Calibri" w:cs="Arial"/>
        </w:rPr>
        <w:t xml:space="preserve">Рамонского муниципального района Воронежской области </w:t>
      </w:r>
    </w:p>
    <w:p w:rsidR="007F394F" w:rsidRPr="007F394F" w:rsidRDefault="007F394F" w:rsidP="007F394F">
      <w:pPr>
        <w:ind w:firstLine="709"/>
        <w:rPr>
          <w:rFonts w:eastAsia="Calibri" w:cs="Arial"/>
          <w:b/>
        </w:rPr>
      </w:pPr>
      <w:bookmarkStart w:id="0" w:name="_GoBack"/>
      <w:bookmarkEnd w:id="0"/>
      <w:r w:rsidRPr="007F394F">
        <w:rPr>
          <w:rFonts w:eastAsia="Calibri" w:cs="Arial"/>
          <w:b/>
        </w:rPr>
        <w:t xml:space="preserve">п о с </w:t>
      </w:r>
      <w:proofErr w:type="gramStart"/>
      <w:r w:rsidRPr="007F394F">
        <w:rPr>
          <w:rFonts w:eastAsia="Calibri" w:cs="Arial"/>
          <w:b/>
        </w:rPr>
        <w:t>т</w:t>
      </w:r>
      <w:proofErr w:type="gramEnd"/>
      <w:r w:rsidRPr="007F394F">
        <w:rPr>
          <w:rFonts w:eastAsia="Calibri" w:cs="Arial"/>
          <w:b/>
        </w:rPr>
        <w:t xml:space="preserve"> а н о в л я е т: </w:t>
      </w:r>
    </w:p>
    <w:p w:rsidR="007F394F" w:rsidRPr="007F394F" w:rsidRDefault="007F394F" w:rsidP="007F394F">
      <w:pPr>
        <w:ind w:firstLine="709"/>
        <w:rPr>
          <w:rFonts w:eastAsia="Calibri" w:cs="Arial"/>
        </w:rPr>
      </w:pPr>
      <w:r w:rsidRPr="007F394F">
        <w:rPr>
          <w:rFonts w:eastAsia="Calibri" w:cs="Arial"/>
        </w:rPr>
        <w:t xml:space="preserve"> 1. 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w:t>
      </w:r>
      <w:r>
        <w:rPr>
          <w:rFonts w:eastAsia="Calibri" w:cs="Arial"/>
        </w:rPr>
        <w:t xml:space="preserve"> </w:t>
      </w:r>
      <w:proofErr w:type="spellStart"/>
      <w:r>
        <w:rPr>
          <w:rFonts w:eastAsia="Calibri" w:cs="Arial"/>
        </w:rPr>
        <w:t>Чистополянского</w:t>
      </w:r>
      <w:proofErr w:type="spellEnd"/>
      <w:r w:rsidRPr="007F394F">
        <w:rPr>
          <w:rFonts w:eastAsia="Calibri" w:cs="Arial"/>
        </w:rPr>
        <w:t xml:space="preserve"> поселения Рамонского муниципального района Воронежской области, посадки (взлета) на расположенные в границах </w:t>
      </w:r>
      <w:proofErr w:type="spellStart"/>
      <w:r>
        <w:rPr>
          <w:rFonts w:eastAsia="Calibri" w:cs="Arial"/>
        </w:rPr>
        <w:t>Чистополянского</w:t>
      </w:r>
      <w:proofErr w:type="spellEnd"/>
      <w:r>
        <w:rPr>
          <w:rFonts w:eastAsia="Calibri" w:cs="Arial"/>
        </w:rPr>
        <w:t xml:space="preserve"> сельского </w:t>
      </w:r>
      <w:r w:rsidRPr="007F394F">
        <w:rPr>
          <w:rFonts w:eastAsia="Calibri" w:cs="Arial"/>
        </w:rPr>
        <w:t>поселения Рамонского муниципального района Воронежской области площадки, сведения о которых не опубликованы в документах аэронавигационной информации (далее – Положение) согласно Приложению.</w:t>
      </w:r>
    </w:p>
    <w:p w:rsidR="007F394F" w:rsidRPr="007F394F" w:rsidRDefault="007F394F" w:rsidP="007F394F">
      <w:pPr>
        <w:ind w:firstLine="709"/>
        <w:rPr>
          <w:rFonts w:eastAsia="Calibri" w:cs="Arial"/>
        </w:rPr>
      </w:pPr>
      <w:r w:rsidRPr="007F394F">
        <w:rPr>
          <w:rFonts w:eastAsia="Calibri" w:cs="Arial"/>
        </w:rPr>
        <w:t xml:space="preserve"> 2. Настоящее Положение действует с учетом указа Губернатора Воронежской области от 02.03.2023 №26-у «О реализации Указа Президента Российской Федерации от 19.10.2022 №757 «О мерах, осуществляемых в субъектах Российской </w:t>
      </w:r>
      <w:r w:rsidRPr="007F394F">
        <w:rPr>
          <w:rFonts w:eastAsia="Calibri" w:cs="Arial"/>
        </w:rPr>
        <w:lastRenderedPageBreak/>
        <w:t>Федерации в связи с Указом Президента Российской Федерации от 19.10.2022 №756».</w:t>
      </w:r>
    </w:p>
    <w:p w:rsidR="007F394F" w:rsidRPr="007F394F" w:rsidRDefault="007F394F" w:rsidP="007F394F">
      <w:pPr>
        <w:ind w:firstLine="709"/>
        <w:rPr>
          <w:rFonts w:eastAsia="Calibri" w:cs="Arial"/>
        </w:rPr>
      </w:pPr>
      <w:r w:rsidRPr="007F394F">
        <w:rPr>
          <w:rFonts w:eastAsia="Calibri" w:cs="Arial"/>
        </w:rPr>
        <w:t xml:space="preserve">3. Настоящее постановление опубликовать в периодическом печатном издании </w:t>
      </w:r>
      <w:r>
        <w:rPr>
          <w:rFonts w:eastAsia="Calibri" w:cs="Arial"/>
        </w:rPr>
        <w:t xml:space="preserve">органов местного самоуправления </w:t>
      </w:r>
      <w:proofErr w:type="spellStart"/>
      <w:r>
        <w:rPr>
          <w:rFonts w:eastAsia="Calibri" w:cs="Arial"/>
        </w:rPr>
        <w:t>Чистополянского</w:t>
      </w:r>
      <w:proofErr w:type="spellEnd"/>
      <w:r>
        <w:rPr>
          <w:rFonts w:eastAsia="Calibri" w:cs="Arial"/>
        </w:rPr>
        <w:t xml:space="preserve"> сельского поселения </w:t>
      </w:r>
      <w:r w:rsidRPr="007F394F">
        <w:rPr>
          <w:rFonts w:eastAsia="Calibri" w:cs="Arial"/>
        </w:rPr>
        <w:t xml:space="preserve">Рамонского муниципального района Воронежской области и разместить на официальном сайте </w:t>
      </w:r>
      <w:r>
        <w:rPr>
          <w:rFonts w:eastAsia="Calibri" w:cs="Arial"/>
        </w:rPr>
        <w:t xml:space="preserve">органов местного самоуправления </w:t>
      </w:r>
      <w:proofErr w:type="spellStart"/>
      <w:r>
        <w:rPr>
          <w:rFonts w:eastAsia="Calibri" w:cs="Arial"/>
        </w:rPr>
        <w:t>Чистополянского</w:t>
      </w:r>
      <w:proofErr w:type="spellEnd"/>
      <w:r>
        <w:rPr>
          <w:rFonts w:eastAsia="Calibri" w:cs="Arial"/>
        </w:rPr>
        <w:t xml:space="preserve"> сельского поселения </w:t>
      </w:r>
      <w:r w:rsidRPr="007F394F">
        <w:rPr>
          <w:rFonts w:eastAsia="Calibri" w:cs="Arial"/>
        </w:rPr>
        <w:t>Рамонского муниципального района Воронежской области в сети Интернет.</w:t>
      </w:r>
    </w:p>
    <w:p w:rsidR="007F394F" w:rsidRPr="007F394F" w:rsidRDefault="007F394F" w:rsidP="007F394F">
      <w:pPr>
        <w:ind w:firstLine="709"/>
        <w:rPr>
          <w:rFonts w:eastAsia="Calibri" w:cs="Arial"/>
        </w:rPr>
      </w:pPr>
      <w:r w:rsidRPr="007F394F">
        <w:rPr>
          <w:rFonts w:eastAsia="Calibri" w:cs="Arial"/>
        </w:rPr>
        <w:t>4. Контроль исполнения настоящего постановления оставляю за собой.</w:t>
      </w:r>
    </w:p>
    <w:p w:rsidR="00076B8F" w:rsidRPr="00EC4408" w:rsidRDefault="00076B8F" w:rsidP="00EC4408">
      <w:pPr>
        <w:ind w:firstLine="709"/>
        <w:rPr>
          <w:rFonts w:cs="Arial"/>
        </w:rPr>
      </w:pPr>
    </w:p>
    <w:tbl>
      <w:tblPr>
        <w:tblW w:w="9747" w:type="dxa"/>
        <w:tblLook w:val="04A0" w:firstRow="1" w:lastRow="0" w:firstColumn="1" w:lastColumn="0" w:noHBand="0" w:noVBand="1"/>
      </w:tblPr>
      <w:tblGrid>
        <w:gridCol w:w="3794"/>
        <w:gridCol w:w="3190"/>
        <w:gridCol w:w="2763"/>
      </w:tblGrid>
      <w:tr w:rsidR="00EC4408" w:rsidRPr="00EC4408" w:rsidTr="00570BDE">
        <w:tc>
          <w:tcPr>
            <w:tcW w:w="3794" w:type="dxa"/>
            <w:shd w:val="clear" w:color="auto" w:fill="auto"/>
          </w:tcPr>
          <w:p w:rsidR="00570BDE" w:rsidRPr="00EC4408" w:rsidRDefault="00570BDE" w:rsidP="00EC4408">
            <w:pPr>
              <w:ind w:firstLine="709"/>
              <w:rPr>
                <w:rFonts w:cs="Arial"/>
              </w:rPr>
            </w:pPr>
            <w:r w:rsidRPr="00EC4408">
              <w:rPr>
                <w:rFonts w:cs="Arial"/>
              </w:rPr>
              <w:t xml:space="preserve">Глава </w:t>
            </w:r>
          </w:p>
          <w:p w:rsidR="00570BDE" w:rsidRPr="00EC4408" w:rsidRDefault="00570BDE" w:rsidP="00EC4408">
            <w:pPr>
              <w:ind w:firstLine="709"/>
              <w:rPr>
                <w:rFonts w:cs="Arial"/>
              </w:rPr>
            </w:pPr>
            <w:r w:rsidRPr="00EC4408">
              <w:rPr>
                <w:rFonts w:cs="Arial"/>
              </w:rPr>
              <w:t>сельского поселения</w:t>
            </w:r>
          </w:p>
        </w:tc>
        <w:tc>
          <w:tcPr>
            <w:tcW w:w="3190" w:type="dxa"/>
            <w:shd w:val="clear" w:color="auto" w:fill="auto"/>
          </w:tcPr>
          <w:p w:rsidR="00570BDE" w:rsidRPr="00EC4408" w:rsidRDefault="00570BDE" w:rsidP="00EC4408">
            <w:pPr>
              <w:ind w:firstLine="709"/>
              <w:rPr>
                <w:rFonts w:cs="Arial"/>
              </w:rPr>
            </w:pPr>
          </w:p>
        </w:tc>
        <w:tc>
          <w:tcPr>
            <w:tcW w:w="2763" w:type="dxa"/>
            <w:shd w:val="clear" w:color="auto" w:fill="auto"/>
          </w:tcPr>
          <w:p w:rsidR="00570BDE" w:rsidRPr="00EC4408" w:rsidRDefault="00570BDE" w:rsidP="00EC4408">
            <w:pPr>
              <w:ind w:firstLine="709"/>
              <w:rPr>
                <w:rFonts w:cs="Arial"/>
              </w:rPr>
            </w:pPr>
          </w:p>
          <w:p w:rsidR="00570BDE" w:rsidRPr="00EC4408" w:rsidRDefault="00AD47A6" w:rsidP="00EC4408">
            <w:pPr>
              <w:ind w:firstLine="709"/>
              <w:rPr>
                <w:rFonts w:cs="Arial"/>
              </w:rPr>
            </w:pPr>
            <w:r>
              <w:rPr>
                <w:rFonts w:cs="Arial"/>
              </w:rPr>
              <w:t xml:space="preserve">Е.В. </w:t>
            </w:r>
            <w:proofErr w:type="spellStart"/>
            <w:r>
              <w:rPr>
                <w:rFonts w:cs="Arial"/>
              </w:rPr>
              <w:t>Кастырина</w:t>
            </w:r>
            <w:proofErr w:type="spellEnd"/>
          </w:p>
        </w:tc>
      </w:tr>
    </w:tbl>
    <w:p w:rsidR="00637A51" w:rsidRPr="00EC4408" w:rsidRDefault="008342AC" w:rsidP="00EC4408">
      <w:pPr>
        <w:ind w:firstLine="709"/>
        <w:rPr>
          <w:rFonts w:cs="Arial"/>
        </w:rPr>
      </w:pPr>
      <w:r w:rsidRPr="00EC4408">
        <w:rPr>
          <w:rFonts w:cs="Arial"/>
        </w:rPr>
        <w:br w:type="page"/>
      </w:r>
    </w:p>
    <w:p w:rsidR="007F394F" w:rsidRDefault="007F394F" w:rsidP="007F394F">
      <w:pPr>
        <w:tabs>
          <w:tab w:val="left" w:pos="7655"/>
        </w:tabs>
        <w:ind w:left="5103" w:firstLine="0"/>
        <w:jc w:val="center"/>
        <w:rPr>
          <w:rFonts w:cs="Arial"/>
        </w:rPr>
      </w:pPr>
      <w:r>
        <w:rPr>
          <w:rFonts w:cs="Arial"/>
        </w:rPr>
        <w:lastRenderedPageBreak/>
        <w:t>УТВЕРЖДЕНО</w:t>
      </w:r>
    </w:p>
    <w:p w:rsidR="007F394F" w:rsidRDefault="007F394F" w:rsidP="007F394F">
      <w:pPr>
        <w:tabs>
          <w:tab w:val="left" w:pos="7655"/>
        </w:tabs>
        <w:ind w:left="5103" w:firstLine="0"/>
        <w:jc w:val="center"/>
        <w:rPr>
          <w:rFonts w:cs="Arial"/>
        </w:rPr>
      </w:pPr>
      <w:r>
        <w:rPr>
          <w:rFonts w:cs="Arial"/>
        </w:rPr>
        <w:t xml:space="preserve">постановлением администрации </w:t>
      </w:r>
    </w:p>
    <w:p w:rsidR="007F394F" w:rsidRDefault="007F394F" w:rsidP="007F394F">
      <w:pPr>
        <w:tabs>
          <w:tab w:val="left" w:pos="7655"/>
        </w:tabs>
        <w:ind w:left="5103" w:firstLine="0"/>
        <w:jc w:val="center"/>
        <w:rPr>
          <w:rFonts w:cs="Arial"/>
        </w:rPr>
      </w:pPr>
      <w:proofErr w:type="spellStart"/>
      <w:r>
        <w:rPr>
          <w:rFonts w:cs="Arial"/>
        </w:rPr>
        <w:t>Чистополянского</w:t>
      </w:r>
      <w:proofErr w:type="spellEnd"/>
      <w:r>
        <w:rPr>
          <w:rFonts w:cs="Arial"/>
        </w:rPr>
        <w:t xml:space="preserve"> сельского поселения </w:t>
      </w:r>
    </w:p>
    <w:p w:rsidR="007F394F" w:rsidRPr="007F394F" w:rsidRDefault="007F394F" w:rsidP="007F394F">
      <w:pPr>
        <w:tabs>
          <w:tab w:val="left" w:pos="7655"/>
        </w:tabs>
        <w:ind w:left="5103" w:firstLine="0"/>
        <w:jc w:val="center"/>
        <w:rPr>
          <w:rFonts w:cs="Arial"/>
        </w:rPr>
      </w:pPr>
      <w:r>
        <w:rPr>
          <w:rFonts w:cs="Arial"/>
        </w:rPr>
        <w:t>Рамонского муниципального района Воронежской области</w:t>
      </w:r>
    </w:p>
    <w:p w:rsidR="007F394F" w:rsidRPr="007F394F" w:rsidRDefault="007F394F" w:rsidP="007F394F">
      <w:pPr>
        <w:tabs>
          <w:tab w:val="left" w:pos="7655"/>
        </w:tabs>
        <w:ind w:left="5103" w:firstLine="0"/>
        <w:jc w:val="center"/>
        <w:rPr>
          <w:rFonts w:cs="Arial"/>
        </w:rPr>
      </w:pPr>
      <w:r>
        <w:rPr>
          <w:rFonts w:cs="Arial"/>
        </w:rPr>
        <w:t>от 13.12.</w:t>
      </w:r>
      <w:r w:rsidRPr="007F394F">
        <w:rPr>
          <w:rFonts w:cs="Arial"/>
        </w:rPr>
        <w:t>20</w:t>
      </w:r>
      <w:r>
        <w:rPr>
          <w:rFonts w:cs="Arial"/>
        </w:rPr>
        <w:t>24 № 43</w:t>
      </w:r>
    </w:p>
    <w:p w:rsidR="007F394F" w:rsidRPr="007F394F" w:rsidRDefault="007F394F" w:rsidP="007F394F">
      <w:pPr>
        <w:spacing w:line="360" w:lineRule="auto"/>
        <w:ind w:firstLine="0"/>
        <w:rPr>
          <w:rFonts w:cs="Arial"/>
        </w:rPr>
      </w:pPr>
    </w:p>
    <w:p w:rsidR="007F394F" w:rsidRPr="007F394F" w:rsidRDefault="007F394F" w:rsidP="007F394F">
      <w:pPr>
        <w:ind w:firstLine="0"/>
        <w:jc w:val="center"/>
        <w:rPr>
          <w:rFonts w:cs="Arial"/>
          <w:iCs/>
          <w:spacing w:val="1"/>
        </w:rPr>
      </w:pPr>
      <w:r w:rsidRPr="007F394F">
        <w:rPr>
          <w:rFonts w:cs="Arial"/>
          <w:iCs/>
          <w:spacing w:val="1"/>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C3231E">
        <w:rPr>
          <w:rFonts w:cs="Arial"/>
          <w:iCs/>
          <w:spacing w:val="1"/>
        </w:rPr>
        <w:t>Чистополянского</w:t>
      </w:r>
      <w:proofErr w:type="spellEnd"/>
      <w:r w:rsidR="00C3231E">
        <w:rPr>
          <w:rFonts w:cs="Arial"/>
          <w:iCs/>
          <w:spacing w:val="1"/>
        </w:rPr>
        <w:t xml:space="preserve"> сельского</w:t>
      </w:r>
      <w:r w:rsidRPr="007F394F">
        <w:rPr>
          <w:rFonts w:cs="Arial"/>
          <w:iCs/>
          <w:spacing w:val="1"/>
        </w:rPr>
        <w:t xml:space="preserve"> поселения Рамонского муниципального района Воронежской области, посадки (взлета) на расположенные в границах </w:t>
      </w:r>
      <w:proofErr w:type="spellStart"/>
      <w:r w:rsidR="00C3231E">
        <w:rPr>
          <w:rFonts w:cs="Arial"/>
          <w:iCs/>
          <w:spacing w:val="1"/>
        </w:rPr>
        <w:t>Чистополянского</w:t>
      </w:r>
      <w:proofErr w:type="spellEnd"/>
      <w:r w:rsidR="00C3231E">
        <w:rPr>
          <w:rFonts w:cs="Arial"/>
          <w:iCs/>
          <w:spacing w:val="1"/>
        </w:rPr>
        <w:t xml:space="preserve"> сельского</w:t>
      </w:r>
      <w:r w:rsidRPr="007F394F">
        <w:rPr>
          <w:rFonts w:cs="Arial"/>
          <w:iCs/>
          <w:spacing w:val="1"/>
        </w:rPr>
        <w:t xml:space="preserve"> поселения Рамонского муниципального района Воронежской области площадки, сведения о которых не опубликованы в документах аэронавигационной информации</w:t>
      </w:r>
    </w:p>
    <w:p w:rsidR="007F394F" w:rsidRPr="007F394F" w:rsidRDefault="007F394F" w:rsidP="007F394F">
      <w:pPr>
        <w:ind w:firstLine="0"/>
        <w:jc w:val="center"/>
        <w:rPr>
          <w:rFonts w:cs="Arial"/>
          <w:iCs/>
          <w:spacing w:val="1"/>
        </w:rPr>
      </w:pPr>
    </w:p>
    <w:p w:rsidR="007F394F" w:rsidRPr="007F394F" w:rsidRDefault="007F394F" w:rsidP="007F394F">
      <w:pPr>
        <w:widowControl w:val="0"/>
        <w:autoSpaceDE w:val="0"/>
        <w:autoSpaceDN w:val="0"/>
        <w:adjustRightInd w:val="0"/>
        <w:spacing w:line="360" w:lineRule="auto"/>
        <w:ind w:firstLine="0"/>
        <w:jc w:val="center"/>
        <w:outlineLvl w:val="1"/>
        <w:rPr>
          <w:rFonts w:cs="Arial"/>
        </w:rPr>
      </w:pPr>
      <w:r w:rsidRPr="007F394F">
        <w:rPr>
          <w:rFonts w:cs="Arial"/>
        </w:rPr>
        <w:t>1. Общие положения</w:t>
      </w:r>
    </w:p>
    <w:p w:rsidR="007F394F" w:rsidRPr="007F394F" w:rsidRDefault="007F394F" w:rsidP="007F394F">
      <w:pPr>
        <w:autoSpaceDE w:val="0"/>
        <w:autoSpaceDN w:val="0"/>
        <w:adjustRightInd w:val="0"/>
        <w:spacing w:line="360" w:lineRule="auto"/>
        <w:ind w:firstLine="708"/>
        <w:rPr>
          <w:rFonts w:cs="Arial"/>
          <w:bCs/>
        </w:rPr>
      </w:pPr>
      <w:r w:rsidRPr="007F394F">
        <w:rPr>
          <w:rFonts w:cs="Arial"/>
          <w:bCs/>
        </w:rPr>
        <w:t xml:space="preserve">1.1. Настоящее Положение о выдаче </w:t>
      </w:r>
      <w:r w:rsidRPr="007F394F">
        <w:rPr>
          <w:rFonts w:cs="Arial"/>
          <w:bCs/>
          <w:color w:val="000000"/>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C3231E">
        <w:rPr>
          <w:rFonts w:cs="Arial"/>
          <w:bCs/>
          <w:iCs/>
          <w:color w:val="000000"/>
        </w:rPr>
        <w:t>Чистополянского</w:t>
      </w:r>
      <w:proofErr w:type="spellEnd"/>
      <w:r w:rsidR="00C3231E">
        <w:rPr>
          <w:rFonts w:cs="Arial"/>
          <w:bCs/>
          <w:iCs/>
          <w:color w:val="000000"/>
        </w:rPr>
        <w:t xml:space="preserve"> сельского</w:t>
      </w:r>
      <w:r w:rsidRPr="007F394F">
        <w:rPr>
          <w:rFonts w:cs="Arial"/>
          <w:bCs/>
          <w:iCs/>
          <w:color w:val="000000"/>
        </w:rPr>
        <w:t xml:space="preserve"> поселения Рамонского муниципального района Воронежской области (далее – поселение)</w:t>
      </w:r>
      <w:r w:rsidRPr="007F394F">
        <w:rPr>
          <w:rFonts w:cs="Arial"/>
          <w:bCs/>
          <w:color w:val="000000"/>
        </w:rPr>
        <w:t xml:space="preserve">, посадки (взлета) на расположенные в границах </w:t>
      </w:r>
      <w:r w:rsidRPr="007F394F">
        <w:rPr>
          <w:rFonts w:cs="Arial"/>
          <w:bCs/>
          <w:iCs/>
          <w:color w:val="000000"/>
        </w:rPr>
        <w:t xml:space="preserve">поселения </w:t>
      </w:r>
      <w:r w:rsidRPr="007F394F">
        <w:rPr>
          <w:rFonts w:cs="Arial"/>
          <w:bCs/>
          <w:color w:val="000000"/>
        </w:rPr>
        <w:t>площадки, сведения о которых не опубликованы в документах аэронавигационной информации</w:t>
      </w:r>
      <w:r w:rsidRPr="007F394F">
        <w:rPr>
          <w:rFonts w:cs="Arial"/>
          <w:bCs/>
        </w:rPr>
        <w:t xml:space="preserve"> </w:t>
      </w:r>
      <w:r w:rsidRPr="007F394F">
        <w:rPr>
          <w:rFonts w:cs="Arial"/>
          <w:bCs/>
          <w:lang w:eastAsia="en-US"/>
        </w:rPr>
        <w:t xml:space="preserve">(далее </w:t>
      </w:r>
      <w:r w:rsidRPr="007F394F">
        <w:rPr>
          <w:rFonts w:cs="Arial"/>
          <w:bCs/>
        </w:rPr>
        <w:t>–</w:t>
      </w:r>
      <w:r w:rsidRPr="007F394F">
        <w:rPr>
          <w:rFonts w:cs="Arial"/>
          <w:bCs/>
          <w:lang w:eastAsia="en-US"/>
        </w:rPr>
        <w:t xml:space="preserve"> Положение),</w:t>
      </w:r>
      <w:r w:rsidRPr="007F394F">
        <w:rPr>
          <w:rFonts w:cs="Arial"/>
          <w:bCs/>
        </w:rPr>
        <w:t xml:space="preserve"> определяет порядок выдачи разрешения на выполнение авиационных работ, парашютных прыжков, демонстрационных полетов воздушных судов, </w:t>
      </w:r>
      <w:r w:rsidRPr="007F394F">
        <w:rPr>
          <w:rFonts w:cs="Arial"/>
          <w:bCs/>
          <w:color w:val="000000"/>
        </w:rPr>
        <w:t>полетов беспилотных воздушных судов (за исключением полетов беспилотных воздушных судов максимальной взлетной массой менее 0,25 кг)</w:t>
      </w:r>
      <w:r w:rsidRPr="007F394F">
        <w:rPr>
          <w:rFonts w:cs="Arial"/>
          <w:bCs/>
        </w:rPr>
        <w:t xml:space="preserve">, подъемов привязных аэростатов над территорией </w:t>
      </w:r>
      <w:r w:rsidRPr="007F394F">
        <w:rPr>
          <w:rFonts w:cs="Arial"/>
          <w:bCs/>
          <w:iCs/>
        </w:rPr>
        <w:t>поселения</w:t>
      </w:r>
      <w:r w:rsidRPr="007F394F">
        <w:rPr>
          <w:rFonts w:cs="Arial"/>
          <w:bCs/>
        </w:rPr>
        <w:t xml:space="preserve">, посадки (взлета) на расположенные в границах </w:t>
      </w:r>
      <w:r w:rsidRPr="007F394F">
        <w:rPr>
          <w:rFonts w:cs="Arial"/>
          <w:bCs/>
          <w:iCs/>
        </w:rPr>
        <w:t xml:space="preserve">поселения </w:t>
      </w:r>
      <w:r w:rsidRPr="007F394F">
        <w:rPr>
          <w:rFonts w:cs="Arial"/>
          <w:bCs/>
        </w:rPr>
        <w:t>площадки, сведения о которых не опубликованы в документах аэронавигационной информации (далее – Разрешение).</w:t>
      </w:r>
    </w:p>
    <w:p w:rsidR="007F394F" w:rsidRPr="007F394F" w:rsidRDefault="007F394F" w:rsidP="007F394F">
      <w:pPr>
        <w:autoSpaceDE w:val="0"/>
        <w:autoSpaceDN w:val="0"/>
        <w:adjustRightInd w:val="0"/>
        <w:spacing w:line="360" w:lineRule="auto"/>
        <w:ind w:firstLine="708"/>
        <w:rPr>
          <w:rFonts w:cs="Arial"/>
          <w:bCs/>
        </w:rPr>
      </w:pPr>
      <w:r w:rsidRPr="007F394F">
        <w:rPr>
          <w:rFonts w:cs="Arial"/>
          <w:bCs/>
        </w:rPr>
        <w:t xml:space="preserve">1.2. Действие настоящего Положения распространяется на </w:t>
      </w:r>
      <w:r w:rsidRPr="007F394F">
        <w:rPr>
          <w:rFonts w:cs="Arial"/>
          <w:bCs/>
          <w:color w:val="000000"/>
        </w:rPr>
        <w:t>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w:t>
      </w:r>
      <w:r w:rsidRPr="007F394F">
        <w:rPr>
          <w:rFonts w:cs="Arial"/>
          <w:bCs/>
        </w:rPr>
        <w:t xml:space="preserve"> планируют выполнение авиационных работ, парашютных прыжков, демонстрационных полетов воздушных судов, полетов беспилотных </w:t>
      </w:r>
      <w:r w:rsidRPr="007F394F">
        <w:rPr>
          <w:rFonts w:cs="Arial"/>
          <w:bCs/>
          <w:color w:val="000000"/>
        </w:rPr>
        <w:t>воздушных судов (за исключением полетов беспилотных воздушных судов максимальной взлетной массой менее 0,25 кг)</w:t>
      </w:r>
      <w:r w:rsidRPr="007F394F">
        <w:rPr>
          <w:rFonts w:cs="Arial"/>
          <w:bCs/>
        </w:rPr>
        <w:t xml:space="preserve">, подъемов привязных аэростатов над территорией </w:t>
      </w:r>
      <w:r w:rsidRPr="007F394F">
        <w:rPr>
          <w:rFonts w:cs="Arial"/>
          <w:bCs/>
          <w:iCs/>
        </w:rPr>
        <w:t>поселения</w:t>
      </w:r>
      <w:r w:rsidRPr="007F394F">
        <w:rPr>
          <w:rFonts w:cs="Arial"/>
          <w:bCs/>
        </w:rPr>
        <w:t xml:space="preserve">, посадку (взлет) на расположенные в границах </w:t>
      </w:r>
      <w:r w:rsidRPr="007F394F">
        <w:rPr>
          <w:rFonts w:cs="Arial"/>
          <w:bCs/>
          <w:iCs/>
        </w:rPr>
        <w:t xml:space="preserve">поселения </w:t>
      </w:r>
      <w:r w:rsidRPr="007F394F">
        <w:rPr>
          <w:rFonts w:cs="Arial"/>
          <w:bCs/>
        </w:rPr>
        <w:lastRenderedPageBreak/>
        <w:t>площадки, сведения о которых не опубликованы в документах аэронавигационной информации.</w:t>
      </w:r>
    </w:p>
    <w:p w:rsidR="007F394F" w:rsidRPr="007F394F" w:rsidRDefault="007F394F" w:rsidP="007F394F">
      <w:pPr>
        <w:autoSpaceDE w:val="0"/>
        <w:autoSpaceDN w:val="0"/>
        <w:adjustRightInd w:val="0"/>
        <w:spacing w:line="360" w:lineRule="auto"/>
        <w:ind w:firstLine="708"/>
        <w:rPr>
          <w:rFonts w:cs="Arial"/>
          <w:bCs/>
        </w:rPr>
      </w:pPr>
      <w:r w:rsidRPr="007F394F">
        <w:rPr>
          <w:rFonts w:cs="Arial"/>
          <w:bCs/>
        </w:rPr>
        <w:t>1.3. Выдачу Разрешения осуществляет администрация поселения (далее – уполномоченный орган).</w:t>
      </w:r>
    </w:p>
    <w:p w:rsidR="007F394F" w:rsidRPr="007F394F" w:rsidRDefault="007F394F" w:rsidP="007F394F">
      <w:pPr>
        <w:widowControl w:val="0"/>
        <w:autoSpaceDE w:val="0"/>
        <w:autoSpaceDN w:val="0"/>
        <w:adjustRightInd w:val="0"/>
        <w:spacing w:line="360" w:lineRule="auto"/>
        <w:ind w:firstLine="0"/>
        <w:jc w:val="center"/>
        <w:outlineLvl w:val="1"/>
        <w:rPr>
          <w:rFonts w:cs="Arial"/>
        </w:rPr>
      </w:pPr>
    </w:p>
    <w:p w:rsidR="007F394F" w:rsidRPr="007F394F" w:rsidRDefault="007F394F" w:rsidP="007F394F">
      <w:pPr>
        <w:widowControl w:val="0"/>
        <w:autoSpaceDE w:val="0"/>
        <w:autoSpaceDN w:val="0"/>
        <w:adjustRightInd w:val="0"/>
        <w:spacing w:line="360" w:lineRule="auto"/>
        <w:ind w:firstLine="0"/>
        <w:jc w:val="center"/>
        <w:outlineLvl w:val="1"/>
        <w:rPr>
          <w:rFonts w:cs="Arial"/>
        </w:rPr>
      </w:pPr>
      <w:r w:rsidRPr="007F394F">
        <w:rPr>
          <w:rFonts w:cs="Arial"/>
        </w:rPr>
        <w:t>2. Порядок выдачи Разрешения</w:t>
      </w:r>
    </w:p>
    <w:p w:rsidR="007F394F" w:rsidRPr="007F394F" w:rsidRDefault="007F394F" w:rsidP="007F394F">
      <w:pPr>
        <w:autoSpaceDE w:val="0"/>
        <w:autoSpaceDN w:val="0"/>
        <w:adjustRightInd w:val="0"/>
        <w:spacing w:line="360" w:lineRule="auto"/>
        <w:ind w:firstLine="709"/>
        <w:rPr>
          <w:rFonts w:cs="Arial"/>
          <w:bCs/>
        </w:rPr>
      </w:pPr>
      <w:r w:rsidRPr="007F394F">
        <w:rPr>
          <w:rFonts w:cs="Arial"/>
          <w:bCs/>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w:t>
      </w:r>
      <w:r w:rsidRPr="007F394F">
        <w:rPr>
          <w:rFonts w:cs="Arial"/>
          <w:bCs/>
          <w:color w:val="000000"/>
        </w:rPr>
        <w:t>полетов беспилотных воздушных судов (за исключением полетов беспилотных воздушных судов максимальной взлетной массой менее 0,25 кг)</w:t>
      </w:r>
      <w:r w:rsidRPr="007F394F">
        <w:rPr>
          <w:rFonts w:cs="Arial"/>
          <w:bCs/>
        </w:rPr>
        <w:t xml:space="preserve">, подъемов привязных аэростатов над территорией </w:t>
      </w:r>
      <w:r w:rsidRPr="007F394F">
        <w:rPr>
          <w:rFonts w:cs="Arial"/>
          <w:bCs/>
          <w:iCs/>
        </w:rPr>
        <w:t>поселения</w:t>
      </w:r>
      <w:r w:rsidRPr="007F394F">
        <w:rPr>
          <w:rFonts w:cs="Arial"/>
          <w:bCs/>
        </w:rPr>
        <w:t xml:space="preserve">, посадки (взлета) на расположенные в границах </w:t>
      </w:r>
      <w:r w:rsidRPr="007F394F">
        <w:rPr>
          <w:rFonts w:cs="Arial"/>
          <w:bCs/>
          <w:iCs/>
        </w:rPr>
        <w:t xml:space="preserve">поселения </w:t>
      </w:r>
      <w:r w:rsidRPr="007F394F">
        <w:rPr>
          <w:rFonts w:cs="Arial"/>
          <w:bCs/>
        </w:rPr>
        <w:t>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Положению.</w:t>
      </w:r>
    </w:p>
    <w:p w:rsidR="007F394F" w:rsidRPr="007F394F" w:rsidRDefault="007F394F" w:rsidP="007F394F">
      <w:pPr>
        <w:autoSpaceDE w:val="0"/>
        <w:autoSpaceDN w:val="0"/>
        <w:adjustRightInd w:val="0"/>
        <w:spacing w:line="360" w:lineRule="auto"/>
        <w:ind w:firstLine="708"/>
        <w:rPr>
          <w:rFonts w:cs="Arial"/>
          <w:bCs/>
        </w:rPr>
      </w:pPr>
      <w:r w:rsidRPr="007F394F">
        <w:rPr>
          <w:rFonts w:cs="Arial"/>
          <w:bCs/>
        </w:rPr>
        <w:t xml:space="preserve">2.2. </w:t>
      </w:r>
      <w:r w:rsidRPr="007F394F">
        <w:rPr>
          <w:rFonts w:cs="Arial"/>
          <w:bCs/>
          <w:color w:val="000000"/>
        </w:rPr>
        <w:t xml:space="preserve">Общий срок рассмотрения заявления </w:t>
      </w:r>
      <w:r w:rsidRPr="007F394F">
        <w:rPr>
          <w:rFonts w:cs="Arial"/>
          <w:bCs/>
        </w:rPr>
        <w:t>уполномоченным органом</w:t>
      </w:r>
      <w:r w:rsidRPr="007F394F">
        <w:rPr>
          <w:rFonts w:cs="Arial"/>
          <w:bCs/>
          <w:color w:val="000000"/>
        </w:rPr>
        <w:t xml:space="preserve"> </w:t>
      </w:r>
      <w:r w:rsidRPr="007F394F">
        <w:rPr>
          <w:rFonts w:cs="Arial"/>
          <w:bCs/>
        </w:rPr>
        <w:t xml:space="preserve">включает срок межведомственного взаимодействия с государственными органами и организациями в процессе рассмотрения и </w:t>
      </w:r>
      <w:r w:rsidRPr="007F394F">
        <w:rPr>
          <w:rFonts w:cs="Arial"/>
          <w:bCs/>
          <w:color w:val="000000"/>
        </w:rPr>
        <w:t>не может превышать 10 рабочих дней со дня его регистрации.</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rPr>
        <w:t>2.3. В зависимости от заявленного вида деятельности к заявлению прилагается информация, оформленная в письменной форме и содержащая сведения:</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rPr>
        <w:t xml:space="preserve">- </w:t>
      </w:r>
      <w:r w:rsidRPr="007F394F">
        <w:rPr>
          <w:rFonts w:cs="Arial"/>
        </w:rPr>
        <w:t xml:space="preserve">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7F394F">
        <w:rPr>
          <w:rFonts w:cs="Arial"/>
          <w:iCs/>
        </w:rPr>
        <w:t>поселения</w:t>
      </w:r>
      <w:r w:rsidRPr="007F394F">
        <w:rPr>
          <w:rFonts w:cs="Arial"/>
        </w:rPr>
        <w:t>, о наряде сил и средств, выделяемых на выполнение авиационных работ, – для получения Разрешения на выполнение авиационных работ;</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rPr>
        <w:t xml:space="preserve">- </w:t>
      </w:r>
      <w:r w:rsidRPr="007F394F">
        <w:rPr>
          <w:rFonts w:cs="Arial"/>
        </w:rPr>
        <w:t>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xml:space="preserve">- </w:t>
      </w:r>
      <w:r w:rsidRPr="007F394F">
        <w:rPr>
          <w:rFonts w:cs="Arial"/>
        </w:rPr>
        <w:t>о времени, месте и высоте подъема – для получения Разрешения на выполнение подъема привязного аэростата;</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rPr>
        <w:lastRenderedPageBreak/>
        <w:t xml:space="preserve">- </w:t>
      </w:r>
      <w:r w:rsidRPr="007F394F">
        <w:rPr>
          <w:rFonts w:cs="Arial"/>
        </w:rPr>
        <w:t>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rPr>
        <w:t xml:space="preserve">- о времени, месте (точка взлета и посадки, центр зоны полетов и радиус полетов), высоте полетов – для получения Разрешения на выполнение полетов </w:t>
      </w:r>
      <w:r w:rsidRPr="007F394F">
        <w:rPr>
          <w:rFonts w:cs="Arial"/>
          <w:color w:val="000000"/>
        </w:rPr>
        <w:t>беспилотных воздушных судов (за исключением полетов беспилотных воздушных судов максимальной взлетной массой менее 0,25 кг)</w:t>
      </w:r>
      <w:r w:rsidRPr="007F394F">
        <w:rPr>
          <w:rFonts w:cs="Arial"/>
        </w:rPr>
        <w:t>;</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xml:space="preserve">- </w:t>
      </w:r>
      <w:r w:rsidRPr="007F394F">
        <w:rPr>
          <w:rFonts w:cs="Arial"/>
        </w:rPr>
        <w:t>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2.4. К заявлению прилагаются:</w:t>
      </w:r>
    </w:p>
    <w:p w:rsidR="007F394F" w:rsidRPr="007F394F" w:rsidRDefault="007F394F" w:rsidP="007F394F">
      <w:pPr>
        <w:autoSpaceDE w:val="0"/>
        <w:autoSpaceDN w:val="0"/>
        <w:adjustRightInd w:val="0"/>
        <w:spacing w:line="360" w:lineRule="auto"/>
        <w:ind w:firstLine="709"/>
        <w:rPr>
          <w:rFonts w:cs="Arial"/>
          <w:color w:val="000000"/>
          <w:kern w:val="3"/>
          <w:lang w:eastAsia="ja-JP"/>
        </w:rPr>
      </w:pPr>
      <w:r w:rsidRPr="007F394F">
        <w:rPr>
          <w:rFonts w:cs="Arial"/>
          <w:color w:val="000000"/>
        </w:rPr>
        <w:t xml:space="preserve">2.4.1. </w:t>
      </w:r>
      <w:r w:rsidRPr="007F394F">
        <w:rPr>
          <w:rFonts w:cs="Arial"/>
        </w:rPr>
        <w:t>Копия документа, удостоверяющего личность заявителя, если заявителем является физическое лицо или индивидуальный предприниматель.</w:t>
      </w:r>
    </w:p>
    <w:p w:rsidR="007F394F" w:rsidRPr="007F394F" w:rsidRDefault="007F394F" w:rsidP="007F394F">
      <w:pPr>
        <w:autoSpaceDE w:val="0"/>
        <w:autoSpaceDN w:val="0"/>
        <w:adjustRightInd w:val="0"/>
        <w:spacing w:line="360" w:lineRule="auto"/>
        <w:ind w:firstLine="709"/>
        <w:rPr>
          <w:rFonts w:cs="Arial"/>
          <w:color w:val="000000"/>
          <w:kern w:val="3"/>
          <w:lang w:eastAsia="ja-JP"/>
        </w:rPr>
      </w:pPr>
      <w:r w:rsidRPr="007F394F">
        <w:rPr>
          <w:rFonts w:cs="Arial"/>
          <w:color w:val="000000"/>
          <w:kern w:val="3"/>
          <w:lang w:eastAsia="ja-JP"/>
        </w:rPr>
        <w:t xml:space="preserve">2.4.2. </w:t>
      </w:r>
      <w:r w:rsidRPr="007F394F">
        <w:rPr>
          <w:rFonts w:cs="Arial"/>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kern w:val="3"/>
          <w:lang w:eastAsia="ja-JP"/>
        </w:rPr>
        <w:t xml:space="preserve">2.4.3. </w:t>
      </w:r>
      <w:r w:rsidRPr="007F394F">
        <w:rPr>
          <w:rFonts w:cs="Arial"/>
          <w:color w:val="000000"/>
        </w:rPr>
        <w:t xml:space="preserve">Копия свидетельства </w:t>
      </w:r>
      <w:r w:rsidRPr="007F394F">
        <w:rPr>
          <w:rFonts w:cs="Arial"/>
          <w:color w:val="000000"/>
          <w:kern w:val="3"/>
          <w:lang w:eastAsia="ja-JP"/>
        </w:rPr>
        <w:t xml:space="preserve">о государственной регистрации права на воздушное судно при выполнении </w:t>
      </w:r>
      <w:r w:rsidRPr="007F394F">
        <w:rPr>
          <w:rFonts w:cs="Arial"/>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7F394F">
        <w:rPr>
          <w:rFonts w:cs="Arial"/>
          <w:color w:val="000000"/>
          <w:kern w:val="3"/>
          <w:lang w:eastAsia="ja-JP"/>
        </w:rPr>
        <w:t xml:space="preserve"> или копия уведомления о постановке на учет воздушного судна (для </w:t>
      </w:r>
      <w:r w:rsidRPr="007F394F">
        <w:rPr>
          <w:rFonts w:cs="Arial"/>
          <w:color w:val="000000"/>
        </w:rPr>
        <w:t>беспилотного воздушного судна</w:t>
      </w:r>
      <w:r w:rsidRPr="007F394F">
        <w:rPr>
          <w:rFonts w:cs="Arial"/>
          <w:color w:val="000000"/>
          <w:kern w:val="3"/>
          <w:lang w:eastAsia="ja-JP"/>
        </w:rPr>
        <w:t>)</w:t>
      </w:r>
      <w:r w:rsidRPr="007F394F">
        <w:rPr>
          <w:rFonts w:cs="Arial"/>
          <w:color w:val="000000"/>
        </w:rPr>
        <w:t>.</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kern w:val="3"/>
          <w:lang w:eastAsia="ja-JP"/>
        </w:rPr>
        <w:t xml:space="preserve">2.4.4. </w:t>
      </w:r>
      <w:r w:rsidRPr="007F394F">
        <w:rPr>
          <w:rFonts w:cs="Arial"/>
        </w:rPr>
        <w:t>Для получения Разрешения на выполнение авиационных работ:</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rPr>
        <w:t xml:space="preserve">- </w:t>
      </w:r>
      <w:r w:rsidRPr="007F394F">
        <w:rPr>
          <w:rFonts w:cs="Arial"/>
          <w:color w:val="000000"/>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7F394F" w:rsidRPr="007F394F" w:rsidRDefault="007F394F" w:rsidP="007F394F">
      <w:pPr>
        <w:autoSpaceDE w:val="0"/>
        <w:autoSpaceDN w:val="0"/>
        <w:adjustRightInd w:val="0"/>
        <w:spacing w:line="360" w:lineRule="auto"/>
        <w:ind w:firstLine="709"/>
        <w:rPr>
          <w:rFonts w:cs="Arial"/>
        </w:rPr>
      </w:pPr>
      <w:r w:rsidRPr="007F394F">
        <w:rPr>
          <w:rFonts w:cs="Arial"/>
        </w:rPr>
        <w:t xml:space="preserve">- копия сертификата </w:t>
      </w:r>
      <w:proofErr w:type="spellStart"/>
      <w:r w:rsidRPr="007F394F">
        <w:rPr>
          <w:rFonts w:cs="Arial"/>
        </w:rPr>
        <w:t>эксплуатанта</w:t>
      </w:r>
      <w:proofErr w:type="spellEnd"/>
      <w:r w:rsidRPr="007F394F">
        <w:rPr>
          <w:rFonts w:cs="Arial"/>
        </w:rPr>
        <w:t xml:space="preserve">, в случае если авиационные работы осуществляются с использованием воздушного судна </w:t>
      </w:r>
      <w:proofErr w:type="spellStart"/>
      <w:r w:rsidRPr="007F394F">
        <w:rPr>
          <w:rFonts w:cs="Arial"/>
        </w:rPr>
        <w:t>эксплуатанта</w:t>
      </w:r>
      <w:proofErr w:type="spellEnd"/>
      <w:r w:rsidRPr="007F394F">
        <w:rPr>
          <w:rFonts w:cs="Arial"/>
        </w:rPr>
        <w:t>;</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rPr>
        <w:t xml:space="preserve">- </w:t>
      </w:r>
      <w:r w:rsidRPr="007F394F">
        <w:rPr>
          <w:rFonts w:cs="Arial"/>
          <w:color w:val="000000"/>
        </w:rPr>
        <w:t xml:space="preserve">копии документов, подтверждающих обязательное страхование ответственности </w:t>
      </w:r>
      <w:proofErr w:type="spellStart"/>
      <w:r w:rsidRPr="007F394F">
        <w:rPr>
          <w:rFonts w:cs="Arial"/>
          <w:color w:val="000000"/>
        </w:rPr>
        <w:t>эксплуатанта</w:t>
      </w:r>
      <w:proofErr w:type="spellEnd"/>
      <w:r w:rsidRPr="007F394F">
        <w:rPr>
          <w:rFonts w:cs="Arial"/>
          <w:color w:val="000000"/>
        </w:rPr>
        <w:t xml:space="preserve"> при авиационных работах в соответствии со статьей 135 Воздушного кодекса Российской Федерации</w:t>
      </w:r>
      <w:r w:rsidRPr="007F394F">
        <w:rPr>
          <w:rFonts w:cs="Arial"/>
        </w:rPr>
        <w:t>.</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kern w:val="3"/>
          <w:lang w:eastAsia="ja-JP"/>
        </w:rPr>
        <w:t xml:space="preserve">2.4.5. </w:t>
      </w:r>
      <w:r w:rsidRPr="007F394F">
        <w:rPr>
          <w:rFonts w:cs="Arial"/>
        </w:rPr>
        <w:t>Для получения Разрешения на выполнение парашютных прыжков</w:t>
      </w:r>
      <w:r w:rsidRPr="007F394F">
        <w:rPr>
          <w:rFonts w:cs="Arial"/>
          <w:lang w:val="en-US"/>
        </w:rPr>
        <w:t> </w:t>
      </w:r>
      <w:r w:rsidRPr="007F394F">
        <w:rPr>
          <w:rFonts w:cs="Arial"/>
        </w:rPr>
        <w:t>–</w:t>
      </w:r>
      <w:r w:rsidRPr="007F394F">
        <w:rPr>
          <w:rFonts w:cs="Arial"/>
          <w:lang w:val="en-US"/>
        </w:rPr>
        <w:t> </w:t>
      </w:r>
      <w:r w:rsidRPr="007F394F">
        <w:rPr>
          <w:rFonts w:cs="Arial"/>
        </w:rPr>
        <w:t xml:space="preserve">копия сертификата </w:t>
      </w:r>
      <w:proofErr w:type="spellStart"/>
      <w:r w:rsidRPr="007F394F">
        <w:rPr>
          <w:rFonts w:cs="Arial"/>
        </w:rPr>
        <w:t>эксплуатанта</w:t>
      </w:r>
      <w:proofErr w:type="spellEnd"/>
      <w:r w:rsidRPr="007F394F">
        <w:rPr>
          <w:rFonts w:cs="Arial"/>
        </w:rPr>
        <w:t xml:space="preserve">, в случае если парашютные прыжки осуществляются с использованием воздушного судна </w:t>
      </w:r>
      <w:proofErr w:type="spellStart"/>
      <w:r w:rsidRPr="007F394F">
        <w:rPr>
          <w:rFonts w:cs="Arial"/>
        </w:rPr>
        <w:t>эксплуатанта</w:t>
      </w:r>
      <w:proofErr w:type="spellEnd"/>
      <w:r w:rsidRPr="007F394F">
        <w:rPr>
          <w:rFonts w:cs="Arial"/>
        </w:rPr>
        <w:t>.</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kern w:val="3"/>
          <w:lang w:eastAsia="ja-JP"/>
        </w:rPr>
        <w:t xml:space="preserve">2.4.6. </w:t>
      </w:r>
      <w:r w:rsidRPr="007F394F">
        <w:rPr>
          <w:rFonts w:cs="Arial"/>
        </w:rPr>
        <w:t>Для получения Разрешения на выполнение демонстрационных полетов:</w:t>
      </w:r>
    </w:p>
    <w:p w:rsidR="007F394F" w:rsidRPr="007F394F" w:rsidRDefault="007F394F" w:rsidP="007F394F">
      <w:pPr>
        <w:autoSpaceDE w:val="0"/>
        <w:autoSpaceDN w:val="0"/>
        <w:adjustRightInd w:val="0"/>
        <w:spacing w:line="360" w:lineRule="auto"/>
        <w:ind w:firstLine="709"/>
        <w:rPr>
          <w:rFonts w:cs="Arial"/>
        </w:rPr>
      </w:pPr>
      <w:r w:rsidRPr="007F394F">
        <w:rPr>
          <w:rFonts w:cs="Arial"/>
        </w:rPr>
        <w:lastRenderedPageBreak/>
        <w:t>-</w:t>
      </w:r>
      <w:r w:rsidRPr="007F394F">
        <w:rPr>
          <w:rFonts w:cs="Arial"/>
          <w:lang w:val="en-US"/>
        </w:rPr>
        <w:t> </w:t>
      </w:r>
      <w:r w:rsidRPr="007F394F">
        <w:rPr>
          <w:rFonts w:cs="Arial"/>
          <w:color w:val="000000"/>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7F394F" w:rsidRPr="007F394F" w:rsidRDefault="007F394F" w:rsidP="007F394F">
      <w:pPr>
        <w:autoSpaceDE w:val="0"/>
        <w:autoSpaceDN w:val="0"/>
        <w:adjustRightInd w:val="0"/>
        <w:spacing w:line="360" w:lineRule="auto"/>
        <w:ind w:firstLine="709"/>
        <w:rPr>
          <w:rFonts w:cs="Arial"/>
        </w:rPr>
      </w:pPr>
      <w:r w:rsidRPr="007F394F">
        <w:rPr>
          <w:rFonts w:cs="Arial"/>
        </w:rPr>
        <w:t>-</w:t>
      </w:r>
      <w:r w:rsidRPr="007F394F">
        <w:rPr>
          <w:rFonts w:cs="Arial"/>
          <w:lang w:val="en-US"/>
        </w:rPr>
        <w:t> </w:t>
      </w:r>
      <w:r w:rsidRPr="007F394F">
        <w:rPr>
          <w:rFonts w:cs="Arial"/>
        </w:rPr>
        <w:t xml:space="preserve">копия сертификата </w:t>
      </w:r>
      <w:proofErr w:type="spellStart"/>
      <w:r w:rsidRPr="007F394F">
        <w:rPr>
          <w:rFonts w:cs="Arial"/>
        </w:rPr>
        <w:t>эксплуатанта</w:t>
      </w:r>
      <w:proofErr w:type="spellEnd"/>
      <w:r w:rsidRPr="007F394F">
        <w:rPr>
          <w:rFonts w:cs="Arial"/>
        </w:rPr>
        <w:t xml:space="preserve">, в случае если демонстрационные полеты осуществляются с использованием воздушного судна </w:t>
      </w:r>
      <w:proofErr w:type="spellStart"/>
      <w:r w:rsidRPr="007F394F">
        <w:rPr>
          <w:rFonts w:cs="Arial"/>
        </w:rPr>
        <w:t>эксплуатанта</w:t>
      </w:r>
      <w:proofErr w:type="spellEnd"/>
      <w:r w:rsidRPr="007F394F">
        <w:rPr>
          <w:rFonts w:cs="Arial"/>
        </w:rPr>
        <w:t>.</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kern w:val="3"/>
          <w:lang w:eastAsia="ja-JP"/>
        </w:rPr>
        <w:t>2.4.7.</w:t>
      </w:r>
      <w:r w:rsidRPr="007F394F">
        <w:rPr>
          <w:rFonts w:cs="Arial"/>
        </w:rPr>
        <w:t xml:space="preserve"> Для получения Разрешения на выполнение полетов беспилотного </w:t>
      </w:r>
      <w:r w:rsidRPr="007F394F">
        <w:rPr>
          <w:rFonts w:cs="Arial"/>
          <w:color w:val="000000"/>
        </w:rPr>
        <w:t>воздушного судна (за исключением полетов беспилотных воздушных судов максимальной взлетной массой менее 0,25 кг)</w:t>
      </w:r>
      <w:r w:rsidRPr="007F394F">
        <w:rPr>
          <w:rFonts w:cs="Arial"/>
        </w:rPr>
        <w:t xml:space="preserve"> – к</w:t>
      </w:r>
      <w:r w:rsidRPr="007F394F">
        <w:rPr>
          <w:rFonts w:cs="Arial"/>
          <w:color w:val="000000"/>
        </w:rPr>
        <w:t xml:space="preserve">опии документов, подтверждающих обязательное страхование ответственности владельца </w:t>
      </w:r>
      <w:r w:rsidRPr="007F394F">
        <w:rPr>
          <w:rFonts w:cs="Arial"/>
        </w:rPr>
        <w:t xml:space="preserve">беспилотного </w:t>
      </w:r>
      <w:r w:rsidRPr="007F394F">
        <w:rPr>
          <w:rFonts w:cs="Arial"/>
          <w:color w:val="000000"/>
        </w:rPr>
        <w:t>воздушного судна перед третьими лицами в соответствии со статьей 131 Воздушного кодекса Российской Федерации.</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kern w:val="3"/>
          <w:lang w:eastAsia="ja-JP"/>
        </w:rPr>
        <w:t xml:space="preserve">2.4.8. </w:t>
      </w:r>
      <w:r w:rsidRPr="007F394F">
        <w:rPr>
          <w:rFonts w:cs="Arial"/>
        </w:rPr>
        <w:t>Для получения Разрешения на подъем привязного аэростата:</w:t>
      </w:r>
    </w:p>
    <w:p w:rsidR="007F394F" w:rsidRPr="007F394F" w:rsidRDefault="007F394F" w:rsidP="007F394F">
      <w:pPr>
        <w:autoSpaceDE w:val="0"/>
        <w:autoSpaceDN w:val="0"/>
        <w:adjustRightInd w:val="0"/>
        <w:spacing w:line="360" w:lineRule="auto"/>
        <w:ind w:firstLine="709"/>
        <w:rPr>
          <w:rFonts w:cs="Arial"/>
        </w:rPr>
      </w:pPr>
      <w:r w:rsidRPr="007F394F">
        <w:rPr>
          <w:rFonts w:cs="Arial"/>
        </w:rPr>
        <w:t>- копия свидетельства о регистрации аэростата;</w:t>
      </w:r>
    </w:p>
    <w:p w:rsidR="007F394F" w:rsidRPr="007F394F" w:rsidRDefault="007F394F" w:rsidP="007F394F">
      <w:pPr>
        <w:autoSpaceDE w:val="0"/>
        <w:autoSpaceDN w:val="0"/>
        <w:adjustRightInd w:val="0"/>
        <w:spacing w:line="360" w:lineRule="auto"/>
        <w:ind w:firstLine="709"/>
        <w:rPr>
          <w:rFonts w:cs="Arial"/>
        </w:rPr>
      </w:pPr>
      <w:r w:rsidRPr="007F394F">
        <w:rPr>
          <w:rFonts w:cs="Arial"/>
        </w:rPr>
        <w:t>- копия сертификата летной годности аэростата;</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rPr>
        <w:t>- к</w:t>
      </w:r>
      <w:r w:rsidRPr="007F394F">
        <w:rPr>
          <w:rFonts w:cs="Arial"/>
          <w:color w:val="000000"/>
        </w:rPr>
        <w:t>опия свидетельства пилота аэростата;</w:t>
      </w:r>
    </w:p>
    <w:p w:rsidR="007F394F" w:rsidRPr="007F394F" w:rsidRDefault="007F394F" w:rsidP="007F394F">
      <w:pPr>
        <w:autoSpaceDE w:val="0"/>
        <w:autoSpaceDN w:val="0"/>
        <w:adjustRightInd w:val="0"/>
        <w:spacing w:line="360" w:lineRule="auto"/>
        <w:ind w:firstLine="709"/>
        <w:rPr>
          <w:rFonts w:cs="Arial"/>
        </w:rPr>
      </w:pPr>
      <w:r w:rsidRPr="007F394F">
        <w:rPr>
          <w:rFonts w:cs="Arial"/>
        </w:rPr>
        <w:t>- копии полисов страхования гражданской ответственности владельца аэростата перед пассажирами аэростата и третьими лицами.</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kern w:val="3"/>
          <w:lang w:eastAsia="ja-JP"/>
        </w:rPr>
        <w:t xml:space="preserve">2.4.9. </w:t>
      </w:r>
      <w:r w:rsidRPr="007F394F">
        <w:rPr>
          <w:rFonts w:cs="Arial"/>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7F394F" w:rsidRPr="007F394F" w:rsidRDefault="007F394F" w:rsidP="007F394F">
      <w:pPr>
        <w:autoSpaceDE w:val="0"/>
        <w:autoSpaceDN w:val="0"/>
        <w:adjustRightInd w:val="0"/>
        <w:spacing w:line="360" w:lineRule="auto"/>
        <w:ind w:firstLine="709"/>
        <w:rPr>
          <w:rFonts w:cs="Arial"/>
        </w:rPr>
      </w:pPr>
      <w:r w:rsidRPr="007F394F">
        <w:rPr>
          <w:rFonts w:cs="Arial"/>
        </w:rPr>
        <w:t>-</w:t>
      </w:r>
      <w:r w:rsidRPr="007F394F">
        <w:rPr>
          <w:rFonts w:cs="Arial"/>
          <w:lang w:val="en-US"/>
        </w:rPr>
        <w:t> </w:t>
      </w:r>
      <w:r w:rsidRPr="007F394F">
        <w:rPr>
          <w:rFonts w:cs="Arial"/>
        </w:rPr>
        <w:t>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rsidR="007F394F" w:rsidRPr="007F394F" w:rsidRDefault="007F394F" w:rsidP="007F394F">
      <w:pPr>
        <w:autoSpaceDE w:val="0"/>
        <w:autoSpaceDN w:val="0"/>
        <w:adjustRightInd w:val="0"/>
        <w:spacing w:line="360" w:lineRule="auto"/>
        <w:ind w:firstLine="709"/>
        <w:rPr>
          <w:rFonts w:cs="Arial"/>
        </w:rPr>
      </w:pPr>
      <w:r w:rsidRPr="007F394F">
        <w:rPr>
          <w:rFonts w:cs="Arial"/>
        </w:rPr>
        <w:t>-</w:t>
      </w:r>
      <w:r w:rsidRPr="007F394F">
        <w:rPr>
          <w:rFonts w:cs="Arial"/>
          <w:lang w:val="en-US"/>
        </w:rPr>
        <w:t> </w:t>
      </w:r>
      <w:r w:rsidRPr="007F394F">
        <w:rPr>
          <w:rFonts w:cs="Arial"/>
        </w:rPr>
        <w:t>к</w:t>
      </w:r>
      <w:r w:rsidRPr="007F394F">
        <w:rPr>
          <w:rFonts w:cs="Arial"/>
          <w:color w:val="000000"/>
        </w:rPr>
        <w:t>опии документов, подтверждающих обязательное страхование ответственности владельца воздушного судна перед третьими лицами</w:t>
      </w:r>
      <w:r w:rsidRPr="007F394F">
        <w:rPr>
          <w:rFonts w:cs="Arial"/>
        </w:rPr>
        <w:t xml:space="preserve"> </w:t>
      </w:r>
      <w:r w:rsidRPr="007F394F">
        <w:rPr>
          <w:rFonts w:cs="Arial"/>
          <w:color w:val="000000"/>
        </w:rPr>
        <w:t>в соответствии со статьей 131 Воздушного кодекса Российской Федерации</w:t>
      </w:r>
      <w:r w:rsidRPr="007F394F">
        <w:rPr>
          <w:rFonts w:cs="Arial"/>
        </w:rPr>
        <w:t>.</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2.5. Уполномоченный орган направляет запросы в рамках межведомственного взаимодействия:</w:t>
      </w:r>
    </w:p>
    <w:p w:rsidR="007F394F" w:rsidRPr="007F394F" w:rsidRDefault="007F394F" w:rsidP="007F394F">
      <w:pPr>
        <w:spacing w:line="360" w:lineRule="auto"/>
        <w:ind w:firstLine="709"/>
        <w:rPr>
          <w:rFonts w:cs="Arial"/>
          <w:color w:val="000000"/>
        </w:rPr>
      </w:pPr>
      <w:r w:rsidRPr="007F394F">
        <w:rPr>
          <w:rFonts w:cs="Arial"/>
        </w:rPr>
        <w:t>-</w:t>
      </w:r>
      <w:r w:rsidRPr="007F394F">
        <w:rPr>
          <w:rFonts w:cs="Arial"/>
          <w:color w:val="000000"/>
        </w:rPr>
        <w:t xml:space="preserve">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xml:space="preserve">2.6. По результатам рассмотрения заявления уполномоченный орган принимает решение о выдаче заявителю Разрешения (приложение № 2 к настоящему Положению) или об отказе в выдаче Разрешения (приложение № 3 к настоящему Положению). Разрешение выдается на планируемый заявителем срок </w:t>
      </w:r>
      <w:r w:rsidRPr="007F394F">
        <w:rPr>
          <w:rFonts w:cs="Arial"/>
          <w:color w:val="000000"/>
        </w:rPr>
        <w:lastRenderedPageBreak/>
        <w:t xml:space="preserve">выполнения </w:t>
      </w:r>
      <w:r w:rsidRPr="007F394F">
        <w:rPr>
          <w:rFonts w:cs="Arial"/>
        </w:rPr>
        <w:t xml:space="preserve">авиационных работ, парашютных прыжков, демонстрационных полетов воздушных судов, полетов беспилотных </w:t>
      </w:r>
      <w:r w:rsidRPr="007F394F">
        <w:rPr>
          <w:rFonts w:cs="Arial"/>
          <w:color w:val="000000"/>
        </w:rPr>
        <w:t>воздушных судов (за исключением полетов беспилотных воздушных судов максимальной взлетной массой менее 0,25 кг)</w:t>
      </w:r>
      <w:r w:rsidRPr="007F394F">
        <w:rPr>
          <w:rFonts w:cs="Arial"/>
        </w:rPr>
        <w:t>, подъемов привязных аэростатов над территорией поселения, посадки (взлета) на расположенные в границах поселения площадки, сведения о которых не опубликованы в документах аэронавигационной информации.</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xml:space="preserve">2.7. Основанием для отказа в выдаче Разрешения является </w:t>
      </w:r>
      <w:proofErr w:type="spellStart"/>
      <w:r w:rsidRPr="007F394F">
        <w:rPr>
          <w:rFonts w:cs="Arial"/>
          <w:color w:val="000000"/>
        </w:rPr>
        <w:t>непредоставление</w:t>
      </w:r>
      <w:proofErr w:type="spellEnd"/>
      <w:r w:rsidRPr="007F394F">
        <w:rPr>
          <w:rFonts w:cs="Arial"/>
          <w:color w:val="000000"/>
        </w:rPr>
        <w:t xml:space="preserve"> заявителем документов:</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указанных в подпунктах</w:t>
      </w:r>
      <w:hyperlink w:anchor="P59" w:history="1">
        <w:r w:rsidRPr="007F394F">
          <w:rPr>
            <w:rFonts w:cs="Arial"/>
            <w:color w:val="000000"/>
          </w:rPr>
          <w:t xml:space="preserve"> 2.</w:t>
        </w:r>
      </w:hyperlink>
      <w:r w:rsidRPr="007F394F">
        <w:rPr>
          <w:rFonts w:cs="Arial"/>
          <w:color w:val="000000"/>
        </w:rPr>
        <w:t>4.1 - 2.4.3 настоящего Положения;</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rPr>
        <w:t xml:space="preserve">- указанных в подпункте </w:t>
      </w:r>
      <w:r w:rsidRPr="007F394F">
        <w:rPr>
          <w:rFonts w:cs="Arial"/>
        </w:rPr>
        <w:t>2.4.4, при получении разрешения на выполнение авиационных работ;</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rPr>
        <w:t xml:space="preserve">- указанных в подпункте </w:t>
      </w:r>
      <w:r w:rsidRPr="007F394F">
        <w:rPr>
          <w:rFonts w:cs="Arial"/>
        </w:rPr>
        <w:t>2.4.5, при получении разрешения на выполнение парашютных прыжков;</w:t>
      </w:r>
    </w:p>
    <w:p w:rsidR="007F394F" w:rsidRPr="007F394F" w:rsidRDefault="007F394F" w:rsidP="007F394F">
      <w:pPr>
        <w:autoSpaceDE w:val="0"/>
        <w:autoSpaceDN w:val="0"/>
        <w:adjustRightInd w:val="0"/>
        <w:spacing w:line="360" w:lineRule="auto"/>
        <w:ind w:firstLine="709"/>
        <w:rPr>
          <w:rFonts w:cs="Arial"/>
        </w:rPr>
      </w:pPr>
      <w:r w:rsidRPr="007F394F">
        <w:rPr>
          <w:rFonts w:cs="Arial"/>
          <w:color w:val="000000"/>
        </w:rPr>
        <w:t xml:space="preserve">- указанных в подпункте </w:t>
      </w:r>
      <w:r w:rsidRPr="007F394F">
        <w:rPr>
          <w:rFonts w:cs="Arial"/>
        </w:rPr>
        <w:t>2.4.6, при получении разрешения на</w:t>
      </w:r>
      <w:r w:rsidRPr="007F394F">
        <w:rPr>
          <w:rFonts w:cs="Arial"/>
          <w:color w:val="000000"/>
        </w:rPr>
        <w:t xml:space="preserve"> </w:t>
      </w:r>
      <w:r w:rsidRPr="007F394F">
        <w:rPr>
          <w:rFonts w:cs="Arial"/>
        </w:rPr>
        <w:t>выполнение демонстрационных полетов;</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xml:space="preserve">- указанных в подпункте </w:t>
      </w:r>
      <w:r w:rsidRPr="007F394F">
        <w:rPr>
          <w:rFonts w:cs="Arial"/>
        </w:rPr>
        <w:t xml:space="preserve">2.4.7, при получении разрешения на выполнение полетов беспилотного </w:t>
      </w:r>
      <w:r w:rsidRPr="007F394F">
        <w:rPr>
          <w:rFonts w:cs="Arial"/>
          <w:color w:val="000000"/>
        </w:rPr>
        <w:t>воздушного судна (за исключением полетов беспилотных воздушных судов максимальной взлетной массой менее 0,25 кг);</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xml:space="preserve">- указанных в подпункте </w:t>
      </w:r>
      <w:r w:rsidRPr="007F394F">
        <w:rPr>
          <w:rFonts w:cs="Arial"/>
        </w:rPr>
        <w:t>2.4.8, при получении разрешения на подъем привязного аэростата;</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xml:space="preserve">- указанных в подпункте </w:t>
      </w:r>
      <w:r w:rsidRPr="007F394F">
        <w:rPr>
          <w:rFonts w:cs="Arial"/>
        </w:rPr>
        <w:t>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7F394F" w:rsidRPr="007F394F" w:rsidRDefault="007F394F" w:rsidP="007F394F">
      <w:pPr>
        <w:autoSpaceDE w:val="0"/>
        <w:autoSpaceDN w:val="0"/>
        <w:adjustRightInd w:val="0"/>
        <w:spacing w:line="360" w:lineRule="auto"/>
        <w:ind w:firstLine="709"/>
        <w:rPr>
          <w:rFonts w:cs="Arial"/>
          <w:color w:val="000000"/>
        </w:rPr>
      </w:pPr>
      <w:r w:rsidRPr="007F394F">
        <w:rPr>
          <w:rFonts w:cs="Arial"/>
          <w:color w:val="000000"/>
        </w:rPr>
        <w:t xml:space="preserve">2.8. Основанием для отказа в приеме заявления служит предоставление его с нарушением срока подачи, указанного в </w:t>
      </w:r>
      <w:hyperlink w:anchor="P58" w:history="1">
        <w:r w:rsidRPr="007F394F">
          <w:rPr>
            <w:rFonts w:cs="Arial"/>
            <w:color w:val="000000"/>
          </w:rPr>
          <w:t>пункте 2.1</w:t>
        </w:r>
      </w:hyperlink>
      <w:r w:rsidRPr="007F394F">
        <w:rPr>
          <w:rFonts w:cs="Arial"/>
          <w:color w:val="000000"/>
        </w:rPr>
        <w:t xml:space="preserve"> настоящего Положения.</w:t>
      </w:r>
    </w:p>
    <w:p w:rsidR="00C3231E" w:rsidRDefault="00C3231E">
      <w:pPr>
        <w:spacing w:after="200" w:line="276" w:lineRule="auto"/>
        <w:ind w:firstLine="0"/>
        <w:jc w:val="left"/>
        <w:rPr>
          <w:rFonts w:cs="Arial"/>
          <w:color w:val="000000"/>
        </w:rPr>
      </w:pPr>
      <w:r>
        <w:rPr>
          <w:rFonts w:cs="Arial"/>
          <w:color w:val="000000"/>
        </w:rPr>
        <w:br w:type="page"/>
      </w:r>
    </w:p>
    <w:p w:rsidR="007F394F" w:rsidRPr="007F394F" w:rsidRDefault="007F394F" w:rsidP="007F394F">
      <w:pPr>
        <w:autoSpaceDE w:val="0"/>
        <w:autoSpaceDN w:val="0"/>
        <w:adjustRightInd w:val="0"/>
        <w:ind w:firstLine="709"/>
        <w:jc w:val="right"/>
        <w:rPr>
          <w:rFonts w:cs="Arial"/>
          <w:color w:val="000000"/>
        </w:rPr>
      </w:pPr>
      <w:r w:rsidRPr="007F394F">
        <w:rPr>
          <w:rFonts w:cs="Arial"/>
          <w:color w:val="000000"/>
        </w:rPr>
        <w:lastRenderedPageBreak/>
        <w:t>Приложение № 1</w:t>
      </w:r>
    </w:p>
    <w:p w:rsidR="007F394F" w:rsidRPr="007F394F" w:rsidRDefault="007F394F" w:rsidP="007F394F">
      <w:pPr>
        <w:ind w:firstLine="0"/>
        <w:jc w:val="right"/>
        <w:rPr>
          <w:rFonts w:cs="Arial"/>
          <w:color w:val="000000"/>
        </w:rPr>
      </w:pPr>
      <w:r w:rsidRPr="007F394F">
        <w:rPr>
          <w:rFonts w:cs="Arial"/>
          <w:color w:val="000000"/>
        </w:rPr>
        <w:t>к Положению</w:t>
      </w:r>
    </w:p>
    <w:p w:rsidR="007F394F" w:rsidRPr="007F394F" w:rsidRDefault="007F394F" w:rsidP="007F394F">
      <w:pPr>
        <w:ind w:firstLine="0"/>
        <w:jc w:val="right"/>
        <w:rPr>
          <w:rFonts w:cs="Arial"/>
        </w:rPr>
      </w:pPr>
    </w:p>
    <w:p w:rsidR="007F394F" w:rsidRPr="007F394F" w:rsidRDefault="007F394F" w:rsidP="007F394F">
      <w:pPr>
        <w:autoSpaceDE w:val="0"/>
        <w:autoSpaceDN w:val="0"/>
        <w:adjustRightInd w:val="0"/>
        <w:ind w:firstLine="0"/>
        <w:jc w:val="right"/>
        <w:rPr>
          <w:rFonts w:cs="Arial"/>
          <w:color w:val="000000"/>
        </w:rPr>
      </w:pPr>
      <w:r w:rsidRPr="007F394F">
        <w:rPr>
          <w:rFonts w:cs="Arial"/>
          <w:color w:val="000000"/>
        </w:rPr>
        <w:t>Форма</w:t>
      </w:r>
    </w:p>
    <w:p w:rsidR="007F394F" w:rsidRPr="007F394F" w:rsidRDefault="007F394F" w:rsidP="007F394F">
      <w:pPr>
        <w:autoSpaceDE w:val="0"/>
        <w:autoSpaceDN w:val="0"/>
        <w:adjustRightInd w:val="0"/>
        <w:ind w:firstLine="0"/>
        <w:rPr>
          <w:rFonts w:cs="Arial"/>
          <w:color w:val="000000"/>
        </w:rPr>
      </w:pPr>
    </w:p>
    <w:p w:rsidR="007F394F" w:rsidRPr="007F394F" w:rsidRDefault="007F394F" w:rsidP="007F394F">
      <w:pPr>
        <w:autoSpaceDE w:val="0"/>
        <w:autoSpaceDN w:val="0"/>
        <w:adjustRightInd w:val="0"/>
        <w:ind w:left="2835" w:firstLine="0"/>
        <w:rPr>
          <w:rFonts w:cs="Arial"/>
          <w:color w:val="000000"/>
        </w:rPr>
      </w:pPr>
      <w:r w:rsidRPr="007F394F">
        <w:rPr>
          <w:rFonts w:cs="Arial"/>
          <w:color w:val="000000"/>
        </w:rPr>
        <w:t>Главе (администрации) _________ поселения Рамонского муниципального района Воронежской области</w:t>
      </w:r>
    </w:p>
    <w:p w:rsidR="007F394F" w:rsidRPr="007F394F" w:rsidRDefault="007F394F" w:rsidP="007F394F">
      <w:pPr>
        <w:autoSpaceDE w:val="0"/>
        <w:autoSpaceDN w:val="0"/>
        <w:adjustRightInd w:val="0"/>
        <w:ind w:firstLine="0"/>
        <w:jc w:val="left"/>
        <w:rPr>
          <w:rFonts w:cs="Arial"/>
          <w:color w:val="000000"/>
        </w:rPr>
      </w:pP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______________________________________________</w:t>
      </w:r>
    </w:p>
    <w:p w:rsidR="007F394F" w:rsidRPr="007F394F" w:rsidRDefault="007F394F" w:rsidP="007F394F">
      <w:pPr>
        <w:autoSpaceDE w:val="0"/>
        <w:autoSpaceDN w:val="0"/>
        <w:adjustRightInd w:val="0"/>
        <w:ind w:firstLine="0"/>
        <w:jc w:val="left"/>
        <w:rPr>
          <w:rFonts w:cs="Arial"/>
          <w:color w:val="000000"/>
        </w:rPr>
      </w:pPr>
      <w:r w:rsidRPr="007F394F">
        <w:rPr>
          <w:rFonts w:cs="Arial"/>
        </w:rPr>
        <w:t xml:space="preserve">                                                                                               (наименование, место нахождения,</w:t>
      </w: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______________________________________________</w:t>
      </w: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w:t>
      </w:r>
      <w:r w:rsidRPr="007F394F">
        <w:rPr>
          <w:rFonts w:cs="Arial"/>
        </w:rPr>
        <w:t>ОГРН, ИНН заявителя – юридического лица,</w:t>
      </w: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rPr>
        <w:t xml:space="preserve">                                                                                                        почтовый адрес и (или)</w:t>
      </w: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______________________________________________</w:t>
      </w:r>
    </w:p>
    <w:p w:rsidR="007F394F" w:rsidRPr="007F394F" w:rsidRDefault="007F394F" w:rsidP="007F394F">
      <w:pPr>
        <w:autoSpaceDE w:val="0"/>
        <w:autoSpaceDN w:val="0"/>
        <w:adjustRightInd w:val="0"/>
        <w:ind w:firstLine="0"/>
        <w:jc w:val="left"/>
        <w:rPr>
          <w:rFonts w:cs="Arial"/>
          <w:color w:val="000000"/>
        </w:rPr>
      </w:pPr>
      <w:r w:rsidRPr="007F394F">
        <w:rPr>
          <w:rFonts w:cs="Arial"/>
        </w:rPr>
        <w:t xml:space="preserve">                                                                                                 адрес электронной почты, телефон)</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(Ф.И.О. </w:t>
      </w:r>
      <w:r w:rsidRPr="007F394F">
        <w:rPr>
          <w:rFonts w:cs="Arial"/>
        </w:rPr>
        <w:t xml:space="preserve">заявителя – </w:t>
      </w:r>
      <w:r w:rsidRPr="007F394F">
        <w:rPr>
          <w:rFonts w:cs="Arial"/>
          <w:color w:val="000000"/>
        </w:rPr>
        <w:t>физического лица, индивидуального предпринимателя,</w:t>
      </w: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rPr>
        <w:t xml:space="preserve">                                                                      данные документа, удостоверяющего личность, адрес регистрации,</w:t>
      </w: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rPr>
        <w:t xml:space="preserve">                                                                                                        почтовый адрес и (или)</w:t>
      </w: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______________________________________________</w:t>
      </w:r>
    </w:p>
    <w:p w:rsidR="007F394F" w:rsidRPr="007F394F" w:rsidRDefault="007F394F" w:rsidP="007F394F">
      <w:pPr>
        <w:autoSpaceDE w:val="0"/>
        <w:autoSpaceDN w:val="0"/>
        <w:adjustRightInd w:val="0"/>
        <w:ind w:firstLine="0"/>
        <w:jc w:val="left"/>
        <w:rPr>
          <w:rFonts w:cs="Arial"/>
          <w:color w:val="000000"/>
        </w:rPr>
      </w:pPr>
      <w:r w:rsidRPr="007F394F">
        <w:rPr>
          <w:rFonts w:cs="Arial"/>
        </w:rPr>
        <w:t xml:space="preserve">                                                                                                 адрес электронной почты, телефон (при наличии))</w:t>
      </w:r>
    </w:p>
    <w:p w:rsidR="007F394F" w:rsidRPr="007F394F" w:rsidRDefault="007F394F" w:rsidP="007F394F">
      <w:pPr>
        <w:autoSpaceDE w:val="0"/>
        <w:autoSpaceDN w:val="0"/>
        <w:adjustRightInd w:val="0"/>
        <w:ind w:firstLine="0"/>
        <w:jc w:val="left"/>
        <w:rPr>
          <w:rFonts w:cs="Arial"/>
          <w:color w:val="000000"/>
        </w:rPr>
      </w:pPr>
      <w:r w:rsidRPr="007F394F">
        <w:rPr>
          <w:rFonts w:cs="Arial"/>
          <w:color w:val="000000"/>
        </w:rPr>
        <w:t xml:space="preserve">                                         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Данные владельца воздушного судна 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p>
    <w:p w:rsidR="007F394F" w:rsidRPr="007F394F" w:rsidRDefault="007F394F" w:rsidP="007F394F">
      <w:pPr>
        <w:autoSpaceDE w:val="0"/>
        <w:autoSpaceDN w:val="0"/>
        <w:adjustRightInd w:val="0"/>
        <w:ind w:firstLine="0"/>
        <w:jc w:val="right"/>
        <w:rPr>
          <w:rFonts w:cs="Arial"/>
          <w:color w:val="000000"/>
        </w:rPr>
      </w:pPr>
    </w:p>
    <w:p w:rsidR="007F394F" w:rsidRPr="007F394F" w:rsidRDefault="007F394F" w:rsidP="007F394F">
      <w:pPr>
        <w:widowControl w:val="0"/>
        <w:autoSpaceDE w:val="0"/>
        <w:autoSpaceDN w:val="0"/>
        <w:adjustRightInd w:val="0"/>
        <w:ind w:firstLine="0"/>
        <w:jc w:val="center"/>
        <w:rPr>
          <w:rFonts w:cs="Arial"/>
          <w:color w:val="000000"/>
        </w:rPr>
      </w:pPr>
      <w:r w:rsidRPr="007F394F">
        <w:rPr>
          <w:rFonts w:cs="Arial"/>
          <w:color w:val="000000"/>
        </w:rPr>
        <w:t>ЗАЯВЛЕНИЕ</w:t>
      </w:r>
    </w:p>
    <w:p w:rsidR="007F394F" w:rsidRPr="007F394F" w:rsidRDefault="007F394F" w:rsidP="007F394F">
      <w:pPr>
        <w:ind w:firstLine="0"/>
        <w:jc w:val="center"/>
        <w:rPr>
          <w:rFonts w:cs="Arial"/>
          <w:color w:val="000000"/>
        </w:rPr>
      </w:pPr>
      <w:r w:rsidRPr="007F394F">
        <w:rPr>
          <w:rFonts w:cs="Arial"/>
          <w:color w:val="000000"/>
        </w:rPr>
        <w:t xml:space="preserve">о выдаче разрешения на выполнение авиационных работ, </w:t>
      </w:r>
    </w:p>
    <w:p w:rsidR="007F394F" w:rsidRPr="007F394F" w:rsidRDefault="007F394F" w:rsidP="007F394F">
      <w:pPr>
        <w:ind w:firstLine="0"/>
        <w:jc w:val="center"/>
        <w:rPr>
          <w:rFonts w:cs="Arial"/>
          <w:color w:val="000000"/>
        </w:rPr>
      </w:pPr>
      <w:r w:rsidRPr="007F394F">
        <w:rPr>
          <w:rFonts w:cs="Arial"/>
          <w:color w:val="000000"/>
        </w:rPr>
        <w:t xml:space="preserve">парашютных прыжков, демонстрационных полетов воздушных судов, </w:t>
      </w:r>
    </w:p>
    <w:p w:rsidR="007F394F" w:rsidRPr="007F394F" w:rsidRDefault="007F394F" w:rsidP="007F394F">
      <w:pPr>
        <w:ind w:firstLine="0"/>
        <w:jc w:val="center"/>
        <w:rPr>
          <w:rFonts w:cs="Arial"/>
          <w:color w:val="000000"/>
        </w:rPr>
      </w:pPr>
      <w:r w:rsidRPr="007F394F">
        <w:rPr>
          <w:rFonts w:cs="Arial"/>
          <w:color w:val="000000"/>
        </w:rPr>
        <w:t>полетов беспилотных воздушных судов (за исключением полетов</w:t>
      </w:r>
    </w:p>
    <w:p w:rsidR="007F394F" w:rsidRPr="007F394F" w:rsidRDefault="007F394F" w:rsidP="007F394F">
      <w:pPr>
        <w:ind w:firstLine="0"/>
        <w:jc w:val="center"/>
        <w:rPr>
          <w:rFonts w:cs="Arial"/>
          <w:color w:val="000000"/>
        </w:rPr>
      </w:pPr>
      <w:r w:rsidRPr="007F394F">
        <w:rPr>
          <w:rFonts w:cs="Arial"/>
          <w:color w:val="000000"/>
        </w:rPr>
        <w:t>беспилотных воздушных судов максимальной взлетной массой</w:t>
      </w:r>
    </w:p>
    <w:p w:rsidR="007F394F" w:rsidRPr="007F394F" w:rsidRDefault="007F394F" w:rsidP="007F394F">
      <w:pPr>
        <w:ind w:firstLine="0"/>
        <w:jc w:val="center"/>
        <w:rPr>
          <w:rFonts w:cs="Arial"/>
          <w:color w:val="000000"/>
        </w:rPr>
      </w:pPr>
      <w:r w:rsidRPr="007F394F">
        <w:rPr>
          <w:rFonts w:cs="Arial"/>
          <w:color w:val="000000"/>
        </w:rPr>
        <w:t>менее 0,25 кг), подъемов привязных аэростатов над территорией</w:t>
      </w:r>
    </w:p>
    <w:p w:rsidR="007F394F" w:rsidRPr="007F394F" w:rsidRDefault="007F394F" w:rsidP="007F394F">
      <w:pPr>
        <w:ind w:firstLine="0"/>
        <w:jc w:val="center"/>
        <w:rPr>
          <w:rFonts w:cs="Arial"/>
          <w:color w:val="000000"/>
        </w:rPr>
      </w:pPr>
      <w:r w:rsidRPr="007F394F">
        <w:rPr>
          <w:rFonts w:cs="Arial"/>
          <w:color w:val="000000"/>
        </w:rPr>
        <w:t>__________ поселения Рамонского муниципального района Воронежской области, посадки (взлета) на расположенные</w:t>
      </w:r>
    </w:p>
    <w:p w:rsidR="007F394F" w:rsidRPr="007F394F" w:rsidRDefault="007F394F" w:rsidP="007F394F">
      <w:pPr>
        <w:ind w:firstLine="0"/>
        <w:jc w:val="center"/>
        <w:rPr>
          <w:rFonts w:cs="Arial"/>
          <w:color w:val="000000"/>
        </w:rPr>
      </w:pPr>
      <w:r w:rsidRPr="007F394F">
        <w:rPr>
          <w:rFonts w:cs="Arial"/>
          <w:color w:val="000000"/>
        </w:rPr>
        <w:t>в границах __________ поселения Рамонского муниципального района Воронежской области площадки, сведения о которых</w:t>
      </w:r>
    </w:p>
    <w:p w:rsidR="007F394F" w:rsidRPr="007F394F" w:rsidRDefault="007F394F" w:rsidP="007F394F">
      <w:pPr>
        <w:ind w:firstLine="0"/>
        <w:jc w:val="center"/>
        <w:rPr>
          <w:rFonts w:cs="Arial"/>
          <w:color w:val="000000"/>
        </w:rPr>
      </w:pPr>
      <w:r w:rsidRPr="007F394F">
        <w:rPr>
          <w:rFonts w:cs="Arial"/>
          <w:color w:val="000000"/>
        </w:rPr>
        <w:t>не опубликованы в документах аэронавигационной информации</w:t>
      </w:r>
    </w:p>
    <w:p w:rsidR="007F394F" w:rsidRPr="007F394F" w:rsidRDefault="007F394F" w:rsidP="007F394F">
      <w:pPr>
        <w:widowControl w:val="0"/>
        <w:autoSpaceDE w:val="0"/>
        <w:autoSpaceDN w:val="0"/>
        <w:adjustRightInd w:val="0"/>
        <w:ind w:left="57" w:firstLine="709"/>
        <w:rPr>
          <w:rFonts w:cs="Arial"/>
          <w:color w:val="000000"/>
        </w:rPr>
      </w:pPr>
    </w:p>
    <w:p w:rsidR="007F394F" w:rsidRPr="007F394F" w:rsidRDefault="007F394F" w:rsidP="007F394F">
      <w:pPr>
        <w:widowControl w:val="0"/>
        <w:autoSpaceDE w:val="0"/>
        <w:autoSpaceDN w:val="0"/>
        <w:adjustRightInd w:val="0"/>
        <w:ind w:firstLine="766"/>
        <w:rPr>
          <w:rFonts w:cs="Arial"/>
          <w:color w:val="000000"/>
        </w:rPr>
      </w:pPr>
      <w:r w:rsidRPr="007F394F">
        <w:rPr>
          <w:rFonts w:cs="Arial"/>
          <w:color w:val="000000"/>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__________ поселения Рамонского муниципального района Воронежской области, посадки (взлета) на расположенные в границах __________ </w:t>
      </w:r>
      <w:r w:rsidRPr="007F394F">
        <w:rPr>
          <w:rFonts w:cs="Arial"/>
          <w:color w:val="000000"/>
        </w:rPr>
        <w:lastRenderedPageBreak/>
        <w:t>поселения Рамонского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для:</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(ви</w:t>
      </w:r>
      <w:r w:rsidR="00C177E4">
        <w:rPr>
          <w:rFonts w:cs="Arial"/>
          <w:color w:val="000000"/>
        </w:rPr>
        <w:t>д деятельности по использованию</w:t>
      </w:r>
      <w:r w:rsidRPr="007F394F">
        <w:rPr>
          <w:rFonts w:cs="Arial"/>
          <w:color w:val="000000"/>
        </w:rPr>
        <w:t xml:space="preserve"> воздушного пространства)</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на воздушном судне:</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тип 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(государственный (регистрационный) опознавательный знак)</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заводской номер (при наличии) 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командир воздушного судна / внешний пилот, под управлением которого планируется пилотирование воздушного судна 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(Ф.И.О.)</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Срок использования воздушного пространства над территорией __________ поселения Рамонского муниципального района Воронежской области:</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начало ________________________, окончание 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Место использования воздушного пространства над территорией __________ поселения Рамонского муниципального района Воронежской области:</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посадочные площадки в пределах административных границ __________ поселения Рамонского муниципального района Воронежской области, планируемые к использованию 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географические координаты площадок, не опубликованных в документах аэронавигационной информации 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Время использования воздушного пространства над территорией __________ поселения Рамонского муниципального района Воронежской области 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(планируемое время начала и окончания использования воздушного пространства)</w:t>
      </w:r>
    </w:p>
    <w:p w:rsidR="007F394F" w:rsidRPr="007F394F" w:rsidRDefault="007F394F" w:rsidP="007F394F">
      <w:pPr>
        <w:widowControl w:val="0"/>
        <w:autoSpaceDE w:val="0"/>
        <w:autoSpaceDN w:val="0"/>
        <w:adjustRightInd w:val="0"/>
        <w:ind w:firstLine="0"/>
        <w:jc w:val="left"/>
        <w:rPr>
          <w:rFonts w:cs="Arial"/>
          <w:color w:val="000000"/>
        </w:rPr>
      </w:pPr>
    </w:p>
    <w:p w:rsidR="007F394F" w:rsidRPr="007F394F" w:rsidRDefault="007F394F" w:rsidP="007F394F">
      <w:pPr>
        <w:widowControl w:val="0"/>
        <w:autoSpaceDE w:val="0"/>
        <w:autoSpaceDN w:val="0"/>
        <w:adjustRightInd w:val="0"/>
        <w:ind w:firstLine="0"/>
        <w:jc w:val="left"/>
        <w:rPr>
          <w:rFonts w:cs="Arial"/>
          <w:color w:val="000000"/>
        </w:rPr>
      </w:pPr>
      <w:r w:rsidRPr="007F394F">
        <w:rPr>
          <w:rFonts w:cs="Arial"/>
          <w:color w:val="000000"/>
        </w:rPr>
        <w:t>Приложение (документы, прилагаемые к заявлению): ________________________________________</w:t>
      </w:r>
      <w:r w:rsidR="00C3231E">
        <w:rPr>
          <w:rFonts w:cs="Arial"/>
          <w:color w:val="000000"/>
        </w:rPr>
        <w:t>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suppressAutoHyphens/>
        <w:autoSpaceDE w:val="0"/>
        <w:autoSpaceDN w:val="0"/>
        <w:adjustRightInd w:val="0"/>
        <w:spacing w:line="252" w:lineRule="auto"/>
        <w:ind w:firstLine="708"/>
        <w:rPr>
          <w:rFonts w:cs="Arial"/>
          <w:color w:val="000000"/>
        </w:rPr>
      </w:pPr>
    </w:p>
    <w:p w:rsidR="007F394F" w:rsidRPr="007F394F" w:rsidRDefault="007F394F" w:rsidP="007F394F">
      <w:pPr>
        <w:suppressAutoHyphens/>
        <w:autoSpaceDE w:val="0"/>
        <w:autoSpaceDN w:val="0"/>
        <w:adjustRightInd w:val="0"/>
        <w:spacing w:line="252" w:lineRule="auto"/>
        <w:ind w:firstLine="708"/>
        <w:rPr>
          <w:rFonts w:cs="Arial"/>
          <w:color w:val="000000"/>
        </w:rPr>
      </w:pPr>
      <w:r w:rsidRPr="007F394F">
        <w:rPr>
          <w:rFonts w:cs="Arial"/>
          <w:color w:val="000000"/>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rsidR="007F394F" w:rsidRPr="007F394F" w:rsidRDefault="007F394F" w:rsidP="007F394F">
      <w:pPr>
        <w:suppressAutoHyphens/>
        <w:autoSpaceDE w:val="0"/>
        <w:autoSpaceDN w:val="0"/>
        <w:adjustRightInd w:val="0"/>
        <w:spacing w:line="252" w:lineRule="auto"/>
        <w:ind w:firstLine="708"/>
        <w:rPr>
          <w:rFonts w:cs="Arial"/>
          <w:color w:val="000000"/>
        </w:rPr>
      </w:pPr>
    </w:p>
    <w:p w:rsidR="007F394F" w:rsidRPr="007F394F" w:rsidRDefault="007F394F" w:rsidP="007F394F">
      <w:pPr>
        <w:shd w:val="clear" w:color="auto" w:fill="FFFFFF"/>
        <w:suppressAutoHyphens/>
        <w:spacing w:line="252" w:lineRule="auto"/>
        <w:ind w:firstLine="708"/>
        <w:textAlignment w:val="baseline"/>
        <w:rPr>
          <w:rFonts w:cs="Arial"/>
          <w:color w:val="000000"/>
          <w:spacing w:val="2"/>
        </w:rPr>
      </w:pPr>
      <w:r w:rsidRPr="007F394F">
        <w:rPr>
          <w:rFonts w:cs="Arial"/>
          <w:color w:val="000000"/>
          <w:spacing w:val="2"/>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w:t>
      </w:r>
      <w:r w:rsidRPr="007F394F">
        <w:rPr>
          <w:rFonts w:cs="Arial"/>
          <w:color w:val="000000"/>
          <w:spacing w:val="2"/>
        </w:rPr>
        <w:lastRenderedPageBreak/>
        <w:t>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7F394F" w:rsidRPr="007F394F" w:rsidRDefault="007F394F" w:rsidP="007F394F">
      <w:pPr>
        <w:tabs>
          <w:tab w:val="left" w:pos="1276"/>
          <w:tab w:val="left" w:pos="1701"/>
        </w:tabs>
        <w:suppressAutoHyphens/>
        <w:autoSpaceDE w:val="0"/>
        <w:autoSpaceDN w:val="0"/>
        <w:adjustRightInd w:val="0"/>
        <w:spacing w:line="252" w:lineRule="auto"/>
        <w:ind w:firstLine="0"/>
        <w:rPr>
          <w:rFonts w:cs="Arial"/>
          <w:color w:val="000000"/>
        </w:rPr>
      </w:pPr>
    </w:p>
    <w:p w:rsidR="007F394F" w:rsidRPr="007F394F" w:rsidRDefault="007F394F" w:rsidP="007F394F">
      <w:pPr>
        <w:tabs>
          <w:tab w:val="left" w:pos="1276"/>
          <w:tab w:val="left" w:pos="1701"/>
        </w:tabs>
        <w:suppressAutoHyphens/>
        <w:autoSpaceDE w:val="0"/>
        <w:autoSpaceDN w:val="0"/>
        <w:adjustRightInd w:val="0"/>
        <w:spacing w:line="252" w:lineRule="auto"/>
        <w:ind w:firstLine="709"/>
        <w:rPr>
          <w:rFonts w:cs="Arial"/>
          <w:color w:val="000000"/>
        </w:rPr>
      </w:pPr>
      <w:r w:rsidRPr="007F394F">
        <w:rPr>
          <w:rFonts w:cs="Arial"/>
          <w:color w:val="000000"/>
        </w:rPr>
        <w:t>Подпись ______________/_______________________/</w:t>
      </w:r>
    </w:p>
    <w:p w:rsidR="007F394F" w:rsidRPr="007F394F" w:rsidRDefault="007F394F" w:rsidP="007F394F">
      <w:pPr>
        <w:tabs>
          <w:tab w:val="left" w:pos="1276"/>
          <w:tab w:val="left" w:pos="1701"/>
        </w:tabs>
        <w:suppressAutoHyphens/>
        <w:autoSpaceDE w:val="0"/>
        <w:autoSpaceDN w:val="0"/>
        <w:adjustRightInd w:val="0"/>
        <w:spacing w:line="252" w:lineRule="auto"/>
        <w:ind w:firstLine="709"/>
        <w:rPr>
          <w:rFonts w:cs="Arial"/>
          <w:color w:val="000000"/>
        </w:rPr>
      </w:pPr>
      <w:r w:rsidRPr="007F394F">
        <w:rPr>
          <w:rFonts w:cs="Arial"/>
          <w:color w:val="000000"/>
        </w:rPr>
        <w:t>Дата ______________</w:t>
      </w:r>
    </w:p>
    <w:p w:rsidR="007F394F" w:rsidRPr="007F394F" w:rsidRDefault="007F394F" w:rsidP="007F394F">
      <w:pPr>
        <w:spacing w:after="200" w:line="360" w:lineRule="auto"/>
        <w:ind w:firstLine="0"/>
        <w:rPr>
          <w:rFonts w:cs="Arial"/>
        </w:rPr>
      </w:pPr>
    </w:p>
    <w:p w:rsidR="00C3231E" w:rsidRDefault="00C3231E">
      <w:pPr>
        <w:spacing w:after="200" w:line="276" w:lineRule="auto"/>
        <w:ind w:firstLine="0"/>
        <w:jc w:val="left"/>
        <w:rPr>
          <w:rFonts w:cs="Arial"/>
        </w:rPr>
      </w:pPr>
      <w:r>
        <w:rPr>
          <w:rFonts w:cs="Arial"/>
        </w:rPr>
        <w:br w:type="page"/>
      </w:r>
    </w:p>
    <w:p w:rsidR="007F394F" w:rsidRPr="007F394F" w:rsidRDefault="007F394F" w:rsidP="007F394F">
      <w:pPr>
        <w:autoSpaceDE w:val="0"/>
        <w:autoSpaceDN w:val="0"/>
        <w:adjustRightInd w:val="0"/>
        <w:ind w:firstLine="709"/>
        <w:jc w:val="right"/>
        <w:rPr>
          <w:rFonts w:cs="Arial"/>
          <w:color w:val="000000"/>
        </w:rPr>
      </w:pPr>
      <w:r w:rsidRPr="007F394F">
        <w:rPr>
          <w:rFonts w:cs="Arial"/>
          <w:color w:val="000000"/>
        </w:rPr>
        <w:lastRenderedPageBreak/>
        <w:t>Приложение № 2</w:t>
      </w:r>
    </w:p>
    <w:p w:rsidR="007F394F" w:rsidRPr="007F394F" w:rsidRDefault="007F394F" w:rsidP="007F394F">
      <w:pPr>
        <w:ind w:firstLine="0"/>
        <w:jc w:val="right"/>
        <w:rPr>
          <w:rFonts w:cs="Arial"/>
        </w:rPr>
      </w:pPr>
      <w:r w:rsidRPr="007F394F">
        <w:rPr>
          <w:rFonts w:cs="Arial"/>
          <w:color w:val="000000"/>
        </w:rPr>
        <w:t>к Положению</w:t>
      </w:r>
    </w:p>
    <w:p w:rsidR="007F394F" w:rsidRPr="007F394F" w:rsidRDefault="007F394F" w:rsidP="007F394F">
      <w:pPr>
        <w:autoSpaceDE w:val="0"/>
        <w:autoSpaceDN w:val="0"/>
        <w:adjustRightInd w:val="0"/>
        <w:ind w:firstLine="0"/>
        <w:jc w:val="right"/>
        <w:rPr>
          <w:rFonts w:cs="Arial"/>
          <w:color w:val="000000"/>
        </w:rPr>
      </w:pPr>
    </w:p>
    <w:p w:rsidR="007F394F" w:rsidRPr="007F394F" w:rsidRDefault="007F394F" w:rsidP="007F394F">
      <w:pPr>
        <w:autoSpaceDE w:val="0"/>
        <w:autoSpaceDN w:val="0"/>
        <w:adjustRightInd w:val="0"/>
        <w:ind w:firstLine="0"/>
        <w:jc w:val="right"/>
        <w:rPr>
          <w:rFonts w:cs="Arial"/>
          <w:color w:val="000000"/>
        </w:rPr>
      </w:pPr>
      <w:r w:rsidRPr="007F394F">
        <w:rPr>
          <w:rFonts w:cs="Arial"/>
          <w:color w:val="000000"/>
        </w:rPr>
        <w:t>Форма</w:t>
      </w:r>
    </w:p>
    <w:p w:rsidR="007F394F" w:rsidRPr="007F394F" w:rsidRDefault="007F394F" w:rsidP="007F394F">
      <w:pPr>
        <w:spacing w:after="200" w:line="360" w:lineRule="auto"/>
        <w:ind w:firstLine="0"/>
        <w:rPr>
          <w:rFonts w:cs="Arial"/>
        </w:rPr>
      </w:pPr>
    </w:p>
    <w:p w:rsidR="007F394F" w:rsidRPr="007F394F" w:rsidRDefault="007F394F" w:rsidP="007F394F">
      <w:pPr>
        <w:widowControl w:val="0"/>
        <w:autoSpaceDE w:val="0"/>
        <w:autoSpaceDN w:val="0"/>
        <w:adjustRightInd w:val="0"/>
        <w:ind w:firstLine="0"/>
        <w:jc w:val="center"/>
        <w:rPr>
          <w:rFonts w:cs="Arial"/>
          <w:color w:val="000000"/>
        </w:rPr>
      </w:pPr>
      <w:r w:rsidRPr="007F394F">
        <w:rPr>
          <w:rFonts w:cs="Arial"/>
          <w:color w:val="000000"/>
        </w:rPr>
        <w:t>РАЗРЕШЕНИЕ</w:t>
      </w:r>
    </w:p>
    <w:p w:rsidR="007F394F" w:rsidRPr="007F394F" w:rsidRDefault="007F394F" w:rsidP="007F394F">
      <w:pPr>
        <w:ind w:firstLine="0"/>
        <w:jc w:val="center"/>
        <w:rPr>
          <w:rFonts w:cs="Arial"/>
          <w:color w:val="000000"/>
        </w:rPr>
      </w:pPr>
      <w:r w:rsidRPr="007F394F">
        <w:rPr>
          <w:rFonts w:cs="Arial"/>
          <w:color w:val="000000"/>
        </w:rPr>
        <w:t>на выполнение авиационных работ, парашютных прыжков,</w:t>
      </w:r>
    </w:p>
    <w:p w:rsidR="007F394F" w:rsidRPr="007F394F" w:rsidRDefault="007F394F" w:rsidP="007F394F">
      <w:pPr>
        <w:ind w:firstLine="0"/>
        <w:jc w:val="center"/>
        <w:rPr>
          <w:rFonts w:cs="Arial"/>
          <w:color w:val="000000"/>
        </w:rPr>
      </w:pPr>
      <w:r w:rsidRPr="007F394F">
        <w:rPr>
          <w:rFonts w:cs="Arial"/>
          <w:color w:val="000000"/>
        </w:rPr>
        <w:t>демонстрационных полетов воздушных судов, полетов беспилотных</w:t>
      </w:r>
    </w:p>
    <w:p w:rsidR="007F394F" w:rsidRPr="007F394F" w:rsidRDefault="007F394F" w:rsidP="007F394F">
      <w:pPr>
        <w:ind w:firstLine="0"/>
        <w:jc w:val="center"/>
        <w:rPr>
          <w:rFonts w:cs="Arial"/>
          <w:color w:val="000000"/>
        </w:rPr>
      </w:pPr>
      <w:r w:rsidRPr="007F394F">
        <w:rPr>
          <w:rFonts w:cs="Arial"/>
          <w:color w:val="000000"/>
        </w:rPr>
        <w:t>воздушных судов (за исключением полетов беспилотных воздушных судов максимальной взлетной массой менее 0,25 кг), подъемов привязных</w:t>
      </w:r>
    </w:p>
    <w:p w:rsidR="007F394F" w:rsidRPr="007F394F" w:rsidRDefault="007F394F" w:rsidP="007F394F">
      <w:pPr>
        <w:ind w:firstLine="0"/>
        <w:jc w:val="center"/>
        <w:rPr>
          <w:rFonts w:cs="Arial"/>
          <w:color w:val="000000"/>
        </w:rPr>
      </w:pPr>
      <w:r w:rsidRPr="007F394F">
        <w:rPr>
          <w:rFonts w:cs="Arial"/>
          <w:color w:val="000000"/>
        </w:rPr>
        <w:t>аэростатов над территорией __________ поселения Рамонского муниципального района Воронежской области,</w:t>
      </w:r>
    </w:p>
    <w:p w:rsidR="007F394F" w:rsidRPr="007F394F" w:rsidRDefault="007F394F" w:rsidP="007F394F">
      <w:pPr>
        <w:ind w:firstLine="0"/>
        <w:jc w:val="center"/>
        <w:rPr>
          <w:rFonts w:cs="Arial"/>
          <w:color w:val="000000"/>
        </w:rPr>
      </w:pPr>
      <w:r w:rsidRPr="007F394F">
        <w:rPr>
          <w:rFonts w:cs="Arial"/>
          <w:color w:val="000000"/>
        </w:rPr>
        <w:t>посадки (взлета) на расположенные в границах __________ поселения Рамонского муниципального района Воронежской области площадки, сведения о которых</w:t>
      </w:r>
    </w:p>
    <w:p w:rsidR="007F394F" w:rsidRPr="007F394F" w:rsidRDefault="007F394F" w:rsidP="007F394F">
      <w:pPr>
        <w:ind w:firstLine="0"/>
        <w:jc w:val="center"/>
        <w:rPr>
          <w:rFonts w:cs="Arial"/>
          <w:color w:val="000000"/>
        </w:rPr>
      </w:pPr>
      <w:r w:rsidRPr="007F394F">
        <w:rPr>
          <w:rFonts w:cs="Arial"/>
          <w:color w:val="000000"/>
        </w:rPr>
        <w:t>не опубликованы в документах аэронавигационной информации</w:t>
      </w:r>
    </w:p>
    <w:p w:rsidR="007F394F" w:rsidRPr="007F394F" w:rsidRDefault="007F394F" w:rsidP="007F394F">
      <w:pPr>
        <w:ind w:firstLine="0"/>
        <w:jc w:val="center"/>
        <w:rPr>
          <w:rFonts w:cs="Arial"/>
          <w:color w:val="000000"/>
        </w:rPr>
      </w:pPr>
      <w:r w:rsidRPr="007F394F">
        <w:rPr>
          <w:rFonts w:cs="Arial"/>
          <w:color w:val="000000"/>
        </w:rPr>
        <w:t>(нужное подчеркнуть)</w:t>
      </w:r>
    </w:p>
    <w:p w:rsidR="007F394F" w:rsidRPr="007F394F" w:rsidRDefault="007F394F" w:rsidP="007F394F">
      <w:pPr>
        <w:ind w:firstLine="0"/>
        <w:rPr>
          <w:rFonts w:cs="Arial"/>
          <w:color w:val="000000"/>
        </w:rPr>
      </w:pP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Рассмотрев  </w:t>
      </w:r>
      <w:hyperlink w:anchor="P112" w:history="1">
        <w:r w:rsidRPr="007F394F">
          <w:rPr>
            <w:rFonts w:cs="Arial"/>
            <w:color w:val="000000"/>
          </w:rPr>
          <w:t>заявление</w:t>
        </w:r>
      </w:hyperlink>
      <w:r w:rsidRPr="007F394F">
        <w:rPr>
          <w:rFonts w:cs="Arial"/>
          <w:color w:val="000000"/>
        </w:rPr>
        <w:t xml:space="preserve">  от «___» __________ 20___г. № _________, администрация __________ поселения Рамонского муниципального района Воронежской области в соответствии с </w:t>
      </w:r>
      <w:hyperlink r:id="rId9" w:history="1">
        <w:r w:rsidRPr="007F394F">
          <w:rPr>
            <w:rFonts w:cs="Arial"/>
            <w:color w:val="000000"/>
          </w:rPr>
          <w:t>пунктом 49</w:t>
        </w:r>
      </w:hyperlink>
      <w:r w:rsidRPr="007F394F">
        <w:rPr>
          <w:rFonts w:cs="Arial"/>
          <w:color w:val="000000"/>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w:t>
      </w:r>
      <w:r w:rsidRPr="007F394F">
        <w:rPr>
          <w:rFonts w:cs="Arial"/>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w:t>
      </w:r>
      <w:r w:rsidRPr="007F394F">
        <w:rPr>
          <w:rFonts w:cs="Arial"/>
          <w:color w:val="000000"/>
        </w:rPr>
        <w:t>разрешает</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(наименование юридического лица; фамилия, имя, отчество физического лица,</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адрес места нахождения (жительства))</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выполнение над территорией __________ поселения Рамонского муниципального района Воронежской области </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_____________________________________________________________________________</w:t>
      </w:r>
    </w:p>
    <w:p w:rsidR="007F394F" w:rsidRPr="007F394F" w:rsidRDefault="007F394F" w:rsidP="007F394F">
      <w:pPr>
        <w:widowControl w:val="0"/>
        <w:autoSpaceDE w:val="0"/>
        <w:autoSpaceDN w:val="0"/>
        <w:adjustRightInd w:val="0"/>
        <w:ind w:firstLine="709"/>
        <w:rPr>
          <w:rFonts w:cs="Arial"/>
          <w:color w:val="000000"/>
        </w:rPr>
      </w:pPr>
      <w:r w:rsidRPr="007F394F">
        <w:rPr>
          <w:rFonts w:cs="Arial"/>
          <w:color w:val="000000"/>
        </w:rPr>
        <w:t xml:space="preserve">                       (авиационных работ, парашютных прыжков, подъемов привязных аэростатов, </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демонстрационных полетов, полетов беспилотных воздушных судов,</w:t>
      </w:r>
      <w:r w:rsidRPr="007F394F">
        <w:rPr>
          <w:rFonts w:cs="Arial"/>
        </w:rPr>
        <w:t xml:space="preserve"> посадки (взлета) на площадку</w:t>
      </w:r>
      <w:r w:rsidRPr="007F394F">
        <w:rPr>
          <w:rFonts w:cs="Arial"/>
          <w:color w:val="000000"/>
        </w:rPr>
        <w:t>)</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на воздушном судне (воздушных </w:t>
      </w:r>
      <w:proofErr w:type="gramStart"/>
      <w:r w:rsidRPr="007F394F">
        <w:rPr>
          <w:rFonts w:cs="Arial"/>
          <w:color w:val="000000"/>
        </w:rPr>
        <w:t>судах)_</w:t>
      </w:r>
      <w:proofErr w:type="gramEnd"/>
      <w:r w:rsidRPr="007F394F">
        <w:rPr>
          <w:rFonts w:cs="Arial"/>
          <w:color w:val="000000"/>
        </w:rPr>
        <w:t>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_____________________________________________________________________________,</w:t>
      </w:r>
    </w:p>
    <w:p w:rsidR="007F394F" w:rsidRPr="007F394F" w:rsidRDefault="007F394F" w:rsidP="007F394F">
      <w:pPr>
        <w:widowControl w:val="0"/>
        <w:autoSpaceDE w:val="0"/>
        <w:autoSpaceDN w:val="0"/>
        <w:adjustRightInd w:val="0"/>
        <w:ind w:firstLine="709"/>
        <w:rPr>
          <w:rFonts w:cs="Arial"/>
          <w:color w:val="000000"/>
        </w:rPr>
      </w:pPr>
      <w:r w:rsidRPr="007F394F">
        <w:rPr>
          <w:rFonts w:cs="Arial"/>
          <w:color w:val="000000"/>
        </w:rPr>
        <w:t xml:space="preserve">                                           (указать количество и тип воздушных судов)</w:t>
      </w:r>
    </w:p>
    <w:p w:rsidR="007F394F" w:rsidRPr="007F394F" w:rsidRDefault="007F394F" w:rsidP="007F394F">
      <w:pPr>
        <w:widowControl w:val="0"/>
        <w:autoSpaceDE w:val="0"/>
        <w:autoSpaceDN w:val="0"/>
        <w:adjustRightInd w:val="0"/>
        <w:ind w:firstLine="709"/>
        <w:rPr>
          <w:rFonts w:cs="Arial"/>
          <w:color w:val="000000"/>
        </w:rPr>
      </w:pP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государственный регистрационный (опознавательный) знак(и): 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_____________________________________________________________________________.</w:t>
      </w:r>
    </w:p>
    <w:p w:rsidR="007F394F" w:rsidRPr="007F394F" w:rsidRDefault="007F394F" w:rsidP="007F394F">
      <w:pPr>
        <w:widowControl w:val="0"/>
        <w:autoSpaceDE w:val="0"/>
        <w:autoSpaceDN w:val="0"/>
        <w:adjustRightInd w:val="0"/>
        <w:ind w:firstLine="709"/>
        <w:rPr>
          <w:rFonts w:cs="Arial"/>
          <w:color w:val="000000"/>
        </w:rPr>
      </w:pPr>
      <w:r w:rsidRPr="007F394F">
        <w:rPr>
          <w:rFonts w:cs="Arial"/>
          <w:color w:val="000000"/>
        </w:rPr>
        <w:t xml:space="preserve">                                           (указать, если заранее известно)</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Место использования воздушного </w:t>
      </w:r>
      <w:proofErr w:type="gramStart"/>
      <w:r w:rsidRPr="007F394F">
        <w:rPr>
          <w:rFonts w:cs="Arial"/>
          <w:color w:val="000000"/>
        </w:rPr>
        <w:t>пространства:_</w:t>
      </w:r>
      <w:proofErr w:type="gramEnd"/>
      <w:r w:rsidRPr="007F394F">
        <w:rPr>
          <w:rFonts w:cs="Arial"/>
          <w:color w:val="000000"/>
        </w:rPr>
        <w:t>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(район проведения авиационных работ,</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w:t>
      </w:r>
      <w:r w:rsidRPr="007F394F">
        <w:rPr>
          <w:rFonts w:cs="Arial"/>
          <w:color w:val="000000"/>
        </w:rPr>
        <w:lastRenderedPageBreak/>
        <w:t>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демонстрационных полетов, посадочные площадки, площадки приземления парашютистов,</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w:t>
      </w:r>
      <w:r w:rsidR="00C3231E">
        <w:rPr>
          <w:rFonts w:cs="Arial"/>
          <w:color w:val="000000"/>
        </w:rPr>
        <w:t xml:space="preserve">                 место подъема </w:t>
      </w:r>
      <w:r w:rsidRPr="007F394F">
        <w:rPr>
          <w:rFonts w:cs="Arial"/>
          <w:color w:val="000000"/>
        </w:rPr>
        <w:t>привязного аэростата, полетов беспилотных воздушных судов)</w:t>
      </w:r>
    </w:p>
    <w:p w:rsidR="007F394F" w:rsidRPr="007F394F" w:rsidRDefault="007F394F" w:rsidP="007F394F">
      <w:pPr>
        <w:widowControl w:val="0"/>
        <w:autoSpaceDE w:val="0"/>
        <w:autoSpaceDN w:val="0"/>
        <w:adjustRightInd w:val="0"/>
        <w:ind w:firstLine="0"/>
        <w:rPr>
          <w:rFonts w:cs="Arial"/>
          <w:color w:val="000000"/>
        </w:rPr>
      </w:pP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Сроки использования воздушного пространства над территорией __________ поселения Рамонского муниципального района Воронежской области: 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(дата (даты) и временной интервал проведения </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_____________________________________________________________________________.</w:t>
      </w:r>
    </w:p>
    <w:p w:rsidR="007F394F" w:rsidRPr="007F394F" w:rsidRDefault="007F394F" w:rsidP="007F394F">
      <w:pPr>
        <w:widowControl w:val="0"/>
        <w:autoSpaceDE w:val="0"/>
        <w:autoSpaceDN w:val="0"/>
        <w:adjustRightInd w:val="0"/>
        <w:ind w:firstLine="709"/>
        <w:rPr>
          <w:rFonts w:cs="Arial"/>
          <w:color w:val="000000"/>
        </w:rPr>
      </w:pPr>
      <w:r w:rsidRPr="007F394F">
        <w:rPr>
          <w:rFonts w:cs="Arial"/>
          <w:color w:val="000000"/>
        </w:rPr>
        <w:t xml:space="preserve">                                                          запрашиваемого вида деятельности)</w:t>
      </w:r>
    </w:p>
    <w:p w:rsidR="007F394F" w:rsidRPr="007F394F" w:rsidRDefault="007F394F" w:rsidP="007F394F">
      <w:pPr>
        <w:autoSpaceDE w:val="0"/>
        <w:autoSpaceDN w:val="0"/>
        <w:adjustRightInd w:val="0"/>
        <w:ind w:firstLine="0"/>
        <w:rPr>
          <w:rFonts w:cs="Arial"/>
          <w:color w:val="000000"/>
        </w:rPr>
      </w:pP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 ________________ 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w:t>
      </w:r>
      <w:proofErr w:type="gramStart"/>
      <w:r w:rsidRPr="007F394F">
        <w:rPr>
          <w:rFonts w:cs="Arial"/>
          <w:color w:val="000000"/>
        </w:rPr>
        <w:t xml:space="preserve">число)   </w:t>
      </w:r>
      <w:proofErr w:type="gramEnd"/>
      <w:r w:rsidRPr="007F394F">
        <w:rPr>
          <w:rFonts w:cs="Arial"/>
          <w:color w:val="000000"/>
        </w:rPr>
        <w:t xml:space="preserve">    (месяц прописью)         (год)</w:t>
      </w:r>
    </w:p>
    <w:p w:rsidR="007F394F" w:rsidRPr="007F394F" w:rsidRDefault="007F394F" w:rsidP="007F394F">
      <w:pPr>
        <w:autoSpaceDE w:val="0"/>
        <w:autoSpaceDN w:val="0"/>
        <w:adjustRightInd w:val="0"/>
        <w:spacing w:line="360" w:lineRule="auto"/>
        <w:ind w:firstLine="709"/>
        <w:rPr>
          <w:rFonts w:cs="Arial"/>
          <w:color w:val="000000"/>
        </w:rPr>
      </w:pPr>
    </w:p>
    <w:p w:rsidR="00C3231E" w:rsidRDefault="00C3231E">
      <w:pPr>
        <w:spacing w:after="200" w:line="276" w:lineRule="auto"/>
        <w:ind w:firstLine="0"/>
        <w:jc w:val="left"/>
        <w:rPr>
          <w:rFonts w:cs="Arial"/>
          <w:color w:val="000000"/>
        </w:rPr>
      </w:pPr>
      <w:r>
        <w:rPr>
          <w:rFonts w:cs="Arial"/>
          <w:color w:val="000000"/>
        </w:rPr>
        <w:br w:type="page"/>
      </w:r>
    </w:p>
    <w:p w:rsidR="007F394F" w:rsidRPr="007F394F" w:rsidRDefault="007F394F" w:rsidP="007F394F">
      <w:pPr>
        <w:autoSpaceDE w:val="0"/>
        <w:autoSpaceDN w:val="0"/>
        <w:adjustRightInd w:val="0"/>
        <w:ind w:firstLine="709"/>
        <w:jc w:val="right"/>
        <w:rPr>
          <w:rFonts w:cs="Arial"/>
          <w:color w:val="000000"/>
        </w:rPr>
      </w:pPr>
      <w:r w:rsidRPr="007F394F">
        <w:rPr>
          <w:rFonts w:cs="Arial"/>
          <w:color w:val="000000"/>
        </w:rPr>
        <w:lastRenderedPageBreak/>
        <w:t>Приложение № 3</w:t>
      </w:r>
    </w:p>
    <w:p w:rsidR="007F394F" w:rsidRPr="007F394F" w:rsidRDefault="007F394F" w:rsidP="007F394F">
      <w:pPr>
        <w:ind w:firstLine="0"/>
        <w:jc w:val="right"/>
        <w:rPr>
          <w:rFonts w:cs="Arial"/>
        </w:rPr>
      </w:pPr>
      <w:r w:rsidRPr="007F394F">
        <w:rPr>
          <w:rFonts w:cs="Arial"/>
          <w:color w:val="000000"/>
        </w:rPr>
        <w:t>к Положению</w:t>
      </w:r>
    </w:p>
    <w:p w:rsidR="007F394F" w:rsidRPr="007F394F" w:rsidRDefault="007F394F" w:rsidP="007F394F">
      <w:pPr>
        <w:autoSpaceDE w:val="0"/>
        <w:autoSpaceDN w:val="0"/>
        <w:adjustRightInd w:val="0"/>
        <w:ind w:firstLine="0"/>
        <w:jc w:val="right"/>
        <w:rPr>
          <w:rFonts w:cs="Arial"/>
          <w:color w:val="000000"/>
        </w:rPr>
      </w:pPr>
    </w:p>
    <w:p w:rsidR="007F394F" w:rsidRPr="007F394F" w:rsidRDefault="007F394F" w:rsidP="007F394F">
      <w:pPr>
        <w:autoSpaceDE w:val="0"/>
        <w:autoSpaceDN w:val="0"/>
        <w:adjustRightInd w:val="0"/>
        <w:ind w:firstLine="0"/>
        <w:jc w:val="right"/>
        <w:rPr>
          <w:rFonts w:cs="Arial"/>
          <w:color w:val="000000"/>
        </w:rPr>
      </w:pPr>
      <w:r w:rsidRPr="007F394F">
        <w:rPr>
          <w:rFonts w:cs="Arial"/>
          <w:color w:val="000000"/>
        </w:rPr>
        <w:t>Форма</w:t>
      </w:r>
    </w:p>
    <w:p w:rsidR="007F394F" w:rsidRPr="007F394F" w:rsidRDefault="007F394F" w:rsidP="007F394F">
      <w:pPr>
        <w:widowControl w:val="0"/>
        <w:autoSpaceDE w:val="0"/>
        <w:autoSpaceDN w:val="0"/>
        <w:adjustRightInd w:val="0"/>
        <w:ind w:firstLine="0"/>
        <w:jc w:val="center"/>
        <w:rPr>
          <w:rFonts w:cs="Arial"/>
          <w:color w:val="000000"/>
        </w:rPr>
      </w:pPr>
    </w:p>
    <w:p w:rsidR="007F394F" w:rsidRPr="007F394F" w:rsidRDefault="007F394F" w:rsidP="007F394F">
      <w:pPr>
        <w:widowControl w:val="0"/>
        <w:autoSpaceDE w:val="0"/>
        <w:autoSpaceDN w:val="0"/>
        <w:adjustRightInd w:val="0"/>
        <w:ind w:firstLine="0"/>
        <w:jc w:val="center"/>
        <w:rPr>
          <w:rFonts w:cs="Arial"/>
          <w:color w:val="000000"/>
        </w:rPr>
      </w:pPr>
      <w:r w:rsidRPr="007F394F">
        <w:rPr>
          <w:rFonts w:cs="Arial"/>
          <w:color w:val="000000"/>
        </w:rPr>
        <w:t>УВЕДОМЛЕНИЕ ОБ ОТКАЗЕ</w:t>
      </w:r>
    </w:p>
    <w:p w:rsidR="007F394F" w:rsidRPr="007F394F" w:rsidRDefault="007F394F" w:rsidP="007F394F">
      <w:pPr>
        <w:ind w:firstLine="0"/>
        <w:jc w:val="center"/>
        <w:rPr>
          <w:rFonts w:cs="Arial"/>
          <w:color w:val="000000"/>
        </w:rPr>
      </w:pPr>
      <w:r w:rsidRPr="007F394F">
        <w:rPr>
          <w:rFonts w:cs="Arial"/>
        </w:rPr>
        <w:t xml:space="preserve">в выдаче разрешения на </w:t>
      </w:r>
      <w:r w:rsidRPr="007F394F">
        <w:rPr>
          <w:rFonts w:cs="Arial"/>
          <w:color w:val="000000"/>
        </w:rPr>
        <w:t>выполнение авиационных работ,</w:t>
      </w:r>
    </w:p>
    <w:p w:rsidR="007F394F" w:rsidRPr="007F394F" w:rsidRDefault="007F394F" w:rsidP="007F394F">
      <w:pPr>
        <w:ind w:firstLine="0"/>
        <w:jc w:val="center"/>
        <w:rPr>
          <w:rFonts w:cs="Arial"/>
          <w:color w:val="000000"/>
        </w:rPr>
      </w:pPr>
      <w:r w:rsidRPr="007F394F">
        <w:rPr>
          <w:rFonts w:cs="Arial"/>
          <w:color w:val="000000"/>
        </w:rPr>
        <w:t>парашютных прыжков, демонстрационных полетов воздушных судов,</w:t>
      </w:r>
    </w:p>
    <w:p w:rsidR="007F394F" w:rsidRPr="007F394F" w:rsidRDefault="007F394F" w:rsidP="007F394F">
      <w:pPr>
        <w:ind w:firstLine="0"/>
        <w:jc w:val="center"/>
        <w:rPr>
          <w:rFonts w:cs="Arial"/>
          <w:color w:val="000000"/>
        </w:rPr>
      </w:pPr>
      <w:r w:rsidRPr="007F394F">
        <w:rPr>
          <w:rFonts w:cs="Arial"/>
          <w:color w:val="000000"/>
        </w:rPr>
        <w:t>полетов беспилотных воздушных судов (за исключением полетов</w:t>
      </w:r>
    </w:p>
    <w:p w:rsidR="007F394F" w:rsidRPr="007F394F" w:rsidRDefault="007F394F" w:rsidP="007F394F">
      <w:pPr>
        <w:ind w:firstLine="0"/>
        <w:jc w:val="center"/>
        <w:rPr>
          <w:rFonts w:cs="Arial"/>
          <w:color w:val="000000"/>
        </w:rPr>
      </w:pPr>
      <w:r w:rsidRPr="007F394F">
        <w:rPr>
          <w:rFonts w:cs="Arial"/>
          <w:color w:val="000000"/>
        </w:rPr>
        <w:t>беспилотных воздушных судов максимальной взлетной массой</w:t>
      </w:r>
    </w:p>
    <w:p w:rsidR="007F394F" w:rsidRPr="007F394F" w:rsidRDefault="007F394F" w:rsidP="007F394F">
      <w:pPr>
        <w:ind w:firstLine="0"/>
        <w:jc w:val="center"/>
        <w:rPr>
          <w:rFonts w:cs="Arial"/>
          <w:color w:val="000000"/>
        </w:rPr>
      </w:pPr>
      <w:r w:rsidRPr="007F394F">
        <w:rPr>
          <w:rFonts w:cs="Arial"/>
          <w:color w:val="000000"/>
        </w:rPr>
        <w:t>менее 0,25 кг), подъемов привязных аэростатов над территорией __________ поселения Рамонского муниципального района Воронежской области, посадки (взлета) на расположенные в границах</w:t>
      </w:r>
    </w:p>
    <w:p w:rsidR="007F394F" w:rsidRPr="007F394F" w:rsidRDefault="007F394F" w:rsidP="007F394F">
      <w:pPr>
        <w:ind w:firstLine="0"/>
        <w:jc w:val="center"/>
        <w:rPr>
          <w:rFonts w:cs="Arial"/>
          <w:color w:val="000000"/>
        </w:rPr>
      </w:pPr>
      <w:r w:rsidRPr="007F394F">
        <w:rPr>
          <w:rFonts w:cs="Arial"/>
          <w:color w:val="000000"/>
        </w:rPr>
        <w:t>__________ поселения Рамонского муниципального района Воронежской области площадки, сведения о которых не опубликованы в документах аэронавигационной информации</w:t>
      </w:r>
    </w:p>
    <w:p w:rsidR="007F394F" w:rsidRPr="007F394F" w:rsidRDefault="007F394F" w:rsidP="007F394F">
      <w:pPr>
        <w:ind w:firstLine="0"/>
        <w:jc w:val="center"/>
        <w:rPr>
          <w:rFonts w:cs="Arial"/>
          <w:color w:val="000000"/>
        </w:rPr>
      </w:pPr>
      <w:r w:rsidRPr="007F394F">
        <w:rPr>
          <w:rFonts w:cs="Arial"/>
          <w:color w:val="000000"/>
        </w:rPr>
        <w:t>(нужное подчеркнуть)</w:t>
      </w:r>
    </w:p>
    <w:p w:rsidR="007F394F" w:rsidRPr="007F394F" w:rsidRDefault="007F394F" w:rsidP="007F394F">
      <w:pPr>
        <w:spacing w:after="200"/>
        <w:ind w:firstLine="0"/>
        <w:rPr>
          <w:rFonts w:cs="Arial"/>
        </w:rPr>
      </w:pP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Рассмотрев  </w:t>
      </w:r>
      <w:hyperlink w:anchor="P112" w:history="1">
        <w:r w:rsidRPr="007F394F">
          <w:rPr>
            <w:rFonts w:cs="Arial"/>
            <w:color w:val="000000"/>
          </w:rPr>
          <w:t>заявление</w:t>
        </w:r>
      </w:hyperlink>
      <w:r w:rsidRPr="007F394F">
        <w:rPr>
          <w:rFonts w:cs="Arial"/>
          <w:color w:val="000000"/>
        </w:rPr>
        <w:t xml:space="preserve">  от «___» __________ 20___г. № _________, администрация __________ поселения Рамонского муниципального района Воронежской области в соответствии с </w:t>
      </w:r>
      <w:hyperlink r:id="rId10" w:history="1">
        <w:r w:rsidRPr="007F394F">
          <w:rPr>
            <w:rFonts w:cs="Arial"/>
            <w:color w:val="000000"/>
          </w:rPr>
          <w:t>пунктом 49</w:t>
        </w:r>
      </w:hyperlink>
      <w:r w:rsidRPr="007F394F">
        <w:rPr>
          <w:rFonts w:cs="Arial"/>
          <w:color w:val="000000"/>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w:t>
      </w:r>
      <w:r w:rsidRPr="007F394F">
        <w:rPr>
          <w:rFonts w:cs="Arial"/>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w:t>
      </w:r>
      <w:r w:rsidRPr="007F394F">
        <w:rPr>
          <w:rFonts w:cs="Arial"/>
          <w:color w:val="000000"/>
        </w:rPr>
        <w:t>отказывает в выдаче</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(наименование юридического лица; фамилия, имя, отчество физического лица,</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адрес места нахождения (жительства))</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__________ поселения Рамонского муниципального района Воронежской области, посадки (взлета) на расположенные в границах __________ поселения Рамонского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«_____» ________________ _______</w:t>
      </w:r>
    </w:p>
    <w:p w:rsidR="007F394F" w:rsidRPr="007F394F" w:rsidRDefault="007F394F" w:rsidP="007F394F">
      <w:pPr>
        <w:widowControl w:val="0"/>
        <w:autoSpaceDE w:val="0"/>
        <w:autoSpaceDN w:val="0"/>
        <w:adjustRightInd w:val="0"/>
        <w:ind w:firstLine="0"/>
        <w:rPr>
          <w:rFonts w:cs="Arial"/>
          <w:color w:val="000000"/>
        </w:rPr>
      </w:pPr>
      <w:r w:rsidRPr="007F394F">
        <w:rPr>
          <w:rFonts w:cs="Arial"/>
          <w:color w:val="000000"/>
        </w:rPr>
        <w:t xml:space="preserve"> (</w:t>
      </w:r>
      <w:proofErr w:type="gramStart"/>
      <w:r w:rsidRPr="007F394F">
        <w:rPr>
          <w:rFonts w:cs="Arial"/>
          <w:color w:val="000000"/>
        </w:rPr>
        <w:t xml:space="preserve">число)   </w:t>
      </w:r>
      <w:proofErr w:type="gramEnd"/>
      <w:r w:rsidRPr="007F394F">
        <w:rPr>
          <w:rFonts w:cs="Arial"/>
          <w:color w:val="000000"/>
        </w:rPr>
        <w:t xml:space="preserve">    (месяц прописью)         (год)</w:t>
      </w:r>
    </w:p>
    <w:p w:rsidR="00122AF2" w:rsidRPr="007F394F" w:rsidRDefault="00122AF2" w:rsidP="007F394F">
      <w:pPr>
        <w:ind w:firstLine="709"/>
        <w:jc w:val="center"/>
        <w:rPr>
          <w:rFonts w:cs="Arial"/>
        </w:rPr>
      </w:pPr>
    </w:p>
    <w:sectPr w:rsidR="00122AF2" w:rsidRPr="007F394F" w:rsidSect="00C3231E">
      <w:headerReference w:type="default" r:id="rId11"/>
      <w:headerReference w:type="first" r:id="rId12"/>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6F8" w:rsidRDefault="00F736F8" w:rsidP="008342AC">
      <w:r>
        <w:separator/>
      </w:r>
    </w:p>
  </w:endnote>
  <w:endnote w:type="continuationSeparator" w:id="0">
    <w:p w:rsidR="00F736F8" w:rsidRDefault="00F736F8" w:rsidP="0083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6F8" w:rsidRDefault="00F736F8" w:rsidP="008342AC">
      <w:r>
        <w:separator/>
      </w:r>
    </w:p>
  </w:footnote>
  <w:footnote w:type="continuationSeparator" w:id="0">
    <w:p w:rsidR="00F736F8" w:rsidRDefault="00F736F8" w:rsidP="00834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A4" w:rsidRPr="00551ABC" w:rsidRDefault="007013A4" w:rsidP="00551ABC">
    <w:pPr>
      <w:pStyle w:val="af2"/>
      <w:jc w:val="right"/>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3A4" w:rsidRPr="00551ABC" w:rsidRDefault="007013A4" w:rsidP="00C7643F">
    <w:pPr>
      <w:pStyle w:val="af2"/>
      <w:ind w:firstLine="0"/>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64B6B"/>
    <w:rsid w:val="00076B8F"/>
    <w:rsid w:val="00076DC7"/>
    <w:rsid w:val="00096256"/>
    <w:rsid w:val="000E1FF0"/>
    <w:rsid w:val="000E5457"/>
    <w:rsid w:val="000F4A0D"/>
    <w:rsid w:val="00100305"/>
    <w:rsid w:val="00100BE5"/>
    <w:rsid w:val="00103EF0"/>
    <w:rsid w:val="00105E68"/>
    <w:rsid w:val="00122AF2"/>
    <w:rsid w:val="00124806"/>
    <w:rsid w:val="00151683"/>
    <w:rsid w:val="001655EB"/>
    <w:rsid w:val="00167419"/>
    <w:rsid w:val="00184501"/>
    <w:rsid w:val="00187253"/>
    <w:rsid w:val="00191615"/>
    <w:rsid w:val="00197DD0"/>
    <w:rsid w:val="001B189D"/>
    <w:rsid w:val="001B1E94"/>
    <w:rsid w:val="001C21EF"/>
    <w:rsid w:val="001C23A9"/>
    <w:rsid w:val="001C3260"/>
    <w:rsid w:val="001C7F9F"/>
    <w:rsid w:val="001E4702"/>
    <w:rsid w:val="001E74C7"/>
    <w:rsid w:val="001E7F80"/>
    <w:rsid w:val="00205D9B"/>
    <w:rsid w:val="002076BA"/>
    <w:rsid w:val="0021046C"/>
    <w:rsid w:val="00212C2E"/>
    <w:rsid w:val="00215C50"/>
    <w:rsid w:val="00221DF2"/>
    <w:rsid w:val="002349F5"/>
    <w:rsid w:val="00240B3C"/>
    <w:rsid w:val="00244B4E"/>
    <w:rsid w:val="00250518"/>
    <w:rsid w:val="002509F3"/>
    <w:rsid w:val="002B3D88"/>
    <w:rsid w:val="002C5676"/>
    <w:rsid w:val="002C7624"/>
    <w:rsid w:val="002D128F"/>
    <w:rsid w:val="002D13C2"/>
    <w:rsid w:val="002D5678"/>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01CB5"/>
    <w:rsid w:val="00416AC1"/>
    <w:rsid w:val="00446B17"/>
    <w:rsid w:val="00455B0C"/>
    <w:rsid w:val="00455FC8"/>
    <w:rsid w:val="0045750B"/>
    <w:rsid w:val="00457B7E"/>
    <w:rsid w:val="00464838"/>
    <w:rsid w:val="00465017"/>
    <w:rsid w:val="00465A94"/>
    <w:rsid w:val="0046729D"/>
    <w:rsid w:val="00470F02"/>
    <w:rsid w:val="00472331"/>
    <w:rsid w:val="00475267"/>
    <w:rsid w:val="00475D33"/>
    <w:rsid w:val="00484477"/>
    <w:rsid w:val="004A77CD"/>
    <w:rsid w:val="004B1C9E"/>
    <w:rsid w:val="004B7252"/>
    <w:rsid w:val="004C3888"/>
    <w:rsid w:val="004C44F2"/>
    <w:rsid w:val="004C6F1F"/>
    <w:rsid w:val="004E2575"/>
    <w:rsid w:val="004E5CCE"/>
    <w:rsid w:val="004F1643"/>
    <w:rsid w:val="004F46C5"/>
    <w:rsid w:val="00502CA5"/>
    <w:rsid w:val="00506DB9"/>
    <w:rsid w:val="0050748D"/>
    <w:rsid w:val="00513573"/>
    <w:rsid w:val="00515411"/>
    <w:rsid w:val="00515829"/>
    <w:rsid w:val="00521684"/>
    <w:rsid w:val="00527931"/>
    <w:rsid w:val="005401BD"/>
    <w:rsid w:val="00551ABC"/>
    <w:rsid w:val="005568BC"/>
    <w:rsid w:val="00570BDE"/>
    <w:rsid w:val="00582387"/>
    <w:rsid w:val="00586C09"/>
    <w:rsid w:val="005B0D44"/>
    <w:rsid w:val="005B2101"/>
    <w:rsid w:val="005B3B48"/>
    <w:rsid w:val="005C7535"/>
    <w:rsid w:val="005D0CD9"/>
    <w:rsid w:val="005D0D76"/>
    <w:rsid w:val="00600DC5"/>
    <w:rsid w:val="00621192"/>
    <w:rsid w:val="006347AA"/>
    <w:rsid w:val="00637A51"/>
    <w:rsid w:val="006438E0"/>
    <w:rsid w:val="0067610E"/>
    <w:rsid w:val="00676231"/>
    <w:rsid w:val="006852E6"/>
    <w:rsid w:val="00686542"/>
    <w:rsid w:val="00697CF8"/>
    <w:rsid w:val="006A1426"/>
    <w:rsid w:val="006E04DF"/>
    <w:rsid w:val="006E57E6"/>
    <w:rsid w:val="007013A4"/>
    <w:rsid w:val="007043B2"/>
    <w:rsid w:val="0071506B"/>
    <w:rsid w:val="007218A7"/>
    <w:rsid w:val="00726B1B"/>
    <w:rsid w:val="00742D55"/>
    <w:rsid w:val="00744AFD"/>
    <w:rsid w:val="0075123A"/>
    <w:rsid w:val="007570EA"/>
    <w:rsid w:val="007608C5"/>
    <w:rsid w:val="00761028"/>
    <w:rsid w:val="00786CC1"/>
    <w:rsid w:val="00786E9A"/>
    <w:rsid w:val="007A7E33"/>
    <w:rsid w:val="007B2C39"/>
    <w:rsid w:val="007D338B"/>
    <w:rsid w:val="007E215D"/>
    <w:rsid w:val="007F2842"/>
    <w:rsid w:val="007F394F"/>
    <w:rsid w:val="00804BFC"/>
    <w:rsid w:val="00812CAF"/>
    <w:rsid w:val="0081528E"/>
    <w:rsid w:val="00821B42"/>
    <w:rsid w:val="008254D9"/>
    <w:rsid w:val="00826043"/>
    <w:rsid w:val="008342AC"/>
    <w:rsid w:val="00842EE7"/>
    <w:rsid w:val="00851337"/>
    <w:rsid w:val="00851E63"/>
    <w:rsid w:val="00856378"/>
    <w:rsid w:val="00864ABB"/>
    <w:rsid w:val="00875B14"/>
    <w:rsid w:val="00881FA8"/>
    <w:rsid w:val="00891DA5"/>
    <w:rsid w:val="008A26E8"/>
    <w:rsid w:val="008B2AA2"/>
    <w:rsid w:val="008B2D19"/>
    <w:rsid w:val="008B3A5E"/>
    <w:rsid w:val="008C0FF5"/>
    <w:rsid w:val="008C4BA1"/>
    <w:rsid w:val="008D126D"/>
    <w:rsid w:val="008D2A25"/>
    <w:rsid w:val="008D419C"/>
    <w:rsid w:val="008D6A07"/>
    <w:rsid w:val="008E3F57"/>
    <w:rsid w:val="008E58DB"/>
    <w:rsid w:val="008E7EF3"/>
    <w:rsid w:val="008F3016"/>
    <w:rsid w:val="009126AF"/>
    <w:rsid w:val="00923EA4"/>
    <w:rsid w:val="00940B25"/>
    <w:rsid w:val="00953337"/>
    <w:rsid w:val="0095437E"/>
    <w:rsid w:val="00980997"/>
    <w:rsid w:val="00981F72"/>
    <w:rsid w:val="00995718"/>
    <w:rsid w:val="009A57FA"/>
    <w:rsid w:val="009C0000"/>
    <w:rsid w:val="009C3F4D"/>
    <w:rsid w:val="009C691B"/>
    <w:rsid w:val="009D41B2"/>
    <w:rsid w:val="009F4D05"/>
    <w:rsid w:val="00A000E9"/>
    <w:rsid w:val="00A06CC4"/>
    <w:rsid w:val="00A23FF2"/>
    <w:rsid w:val="00A26899"/>
    <w:rsid w:val="00A26ADC"/>
    <w:rsid w:val="00A27F16"/>
    <w:rsid w:val="00A42FE3"/>
    <w:rsid w:val="00A44880"/>
    <w:rsid w:val="00A51ADC"/>
    <w:rsid w:val="00A637C0"/>
    <w:rsid w:val="00A923AF"/>
    <w:rsid w:val="00AA3F0B"/>
    <w:rsid w:val="00AA6123"/>
    <w:rsid w:val="00AB0863"/>
    <w:rsid w:val="00AB5CF0"/>
    <w:rsid w:val="00AC31AE"/>
    <w:rsid w:val="00AC62E1"/>
    <w:rsid w:val="00AD1A0E"/>
    <w:rsid w:val="00AD47A6"/>
    <w:rsid w:val="00AF44A7"/>
    <w:rsid w:val="00B050CF"/>
    <w:rsid w:val="00B12CC7"/>
    <w:rsid w:val="00B40FDA"/>
    <w:rsid w:val="00B430AA"/>
    <w:rsid w:val="00B53239"/>
    <w:rsid w:val="00B53AB5"/>
    <w:rsid w:val="00B546F7"/>
    <w:rsid w:val="00B63FD6"/>
    <w:rsid w:val="00B657FA"/>
    <w:rsid w:val="00B7642B"/>
    <w:rsid w:val="00B76549"/>
    <w:rsid w:val="00B8080D"/>
    <w:rsid w:val="00B809AD"/>
    <w:rsid w:val="00B819E3"/>
    <w:rsid w:val="00B90005"/>
    <w:rsid w:val="00B90FE3"/>
    <w:rsid w:val="00B951A4"/>
    <w:rsid w:val="00BA2A4C"/>
    <w:rsid w:val="00BA7ECF"/>
    <w:rsid w:val="00BC177E"/>
    <w:rsid w:val="00BD06A1"/>
    <w:rsid w:val="00BE0094"/>
    <w:rsid w:val="00BF5EA5"/>
    <w:rsid w:val="00C01333"/>
    <w:rsid w:val="00C04AB3"/>
    <w:rsid w:val="00C177E4"/>
    <w:rsid w:val="00C3231E"/>
    <w:rsid w:val="00C36ACC"/>
    <w:rsid w:val="00C57EC9"/>
    <w:rsid w:val="00C63793"/>
    <w:rsid w:val="00C7643F"/>
    <w:rsid w:val="00CA373F"/>
    <w:rsid w:val="00CB3ED7"/>
    <w:rsid w:val="00CB6211"/>
    <w:rsid w:val="00CC3C1D"/>
    <w:rsid w:val="00CD2D55"/>
    <w:rsid w:val="00CD5FF3"/>
    <w:rsid w:val="00CE66EA"/>
    <w:rsid w:val="00CF0636"/>
    <w:rsid w:val="00CF184D"/>
    <w:rsid w:val="00CF6105"/>
    <w:rsid w:val="00D22FBA"/>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711D9"/>
    <w:rsid w:val="00E833DF"/>
    <w:rsid w:val="00E87A13"/>
    <w:rsid w:val="00EA27F5"/>
    <w:rsid w:val="00EA50BA"/>
    <w:rsid w:val="00EA63DD"/>
    <w:rsid w:val="00EB5E29"/>
    <w:rsid w:val="00EB68EC"/>
    <w:rsid w:val="00EC1880"/>
    <w:rsid w:val="00EC4408"/>
    <w:rsid w:val="00EE5C25"/>
    <w:rsid w:val="00EF724E"/>
    <w:rsid w:val="00F1385B"/>
    <w:rsid w:val="00F14771"/>
    <w:rsid w:val="00F30722"/>
    <w:rsid w:val="00F30C27"/>
    <w:rsid w:val="00F32FCE"/>
    <w:rsid w:val="00F5095C"/>
    <w:rsid w:val="00F53575"/>
    <w:rsid w:val="00F60C87"/>
    <w:rsid w:val="00F61E2A"/>
    <w:rsid w:val="00F637D7"/>
    <w:rsid w:val="00F64B23"/>
    <w:rsid w:val="00F66579"/>
    <w:rsid w:val="00F7018F"/>
    <w:rsid w:val="00F736F8"/>
    <w:rsid w:val="00F93E4D"/>
    <w:rsid w:val="00FA2AFF"/>
    <w:rsid w:val="00FA2BB0"/>
    <w:rsid w:val="00FC3D03"/>
    <w:rsid w:val="00FC5047"/>
    <w:rsid w:val="00FD0E58"/>
    <w:rsid w:val="00FD0E7F"/>
    <w:rsid w:val="00FD3158"/>
    <w:rsid w:val="00FD66BD"/>
    <w:rsid w:val="00FE0B8C"/>
    <w:rsid w:val="00FF6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A134"/>
  <w15:docId w15:val="{AA4CE8D7-321E-40B0-8891-C6306D5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8342AC"/>
    <w:pPr>
      <w:tabs>
        <w:tab w:val="center" w:pos="4677"/>
        <w:tab w:val="right" w:pos="9355"/>
      </w:tabs>
    </w:pPr>
  </w:style>
  <w:style w:type="character" w:customStyle="1" w:styleId="af3">
    <w:name w:val="Верхний колонтитул Знак"/>
    <w:basedOn w:val="a0"/>
    <w:link w:val="af2"/>
    <w:uiPriority w:val="99"/>
    <w:rsid w:val="008342AC"/>
    <w:rPr>
      <w:rFonts w:ascii="Arial" w:eastAsia="Times New Roman" w:hAnsi="Arial" w:cs="Times New Roman"/>
      <w:sz w:val="24"/>
      <w:szCs w:val="24"/>
      <w:lang w:eastAsia="ru-RU"/>
    </w:rPr>
  </w:style>
  <w:style w:type="paragraph" w:styleId="af4">
    <w:name w:val="footer"/>
    <w:basedOn w:val="a"/>
    <w:link w:val="af5"/>
    <w:uiPriority w:val="99"/>
    <w:unhideWhenUsed/>
    <w:rsid w:val="008342AC"/>
    <w:pPr>
      <w:tabs>
        <w:tab w:val="center" w:pos="4677"/>
        <w:tab w:val="right" w:pos="9355"/>
      </w:tabs>
    </w:pPr>
  </w:style>
  <w:style w:type="character" w:customStyle="1" w:styleId="af5">
    <w:name w:val="Нижний колонтитул Знак"/>
    <w:basedOn w:val="a0"/>
    <w:link w:val="af4"/>
    <w:uiPriority w:val="99"/>
    <w:rsid w:val="008342AC"/>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5600">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015869ED3B036C258FA5F8A4B245E2A397261F89D0BA419F81EF1CC1A8A4F7F01F0871Cs8o4M" TargetMode="External"/><Relationship Id="rId4" Type="http://schemas.openxmlformats.org/officeDocument/2006/relationships/settings" Target="settings.xml"/><Relationship Id="rId9" Type="http://schemas.openxmlformats.org/officeDocument/2006/relationships/hyperlink" Target="consultantplus://offline/ref=C015869ED3B036C258FA5F8A4B245E2A397261F89D0BA419F81EF1CC1A8A4F7F01F0871Cs8o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A7A2-2BA9-4EFC-ADF1-2CD1B535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3914</Words>
  <Characters>22316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Чистая Поляна</cp:lastModifiedBy>
  <cp:revision>49</cp:revision>
  <cp:lastPrinted>2023-07-12T10:30:00Z</cp:lastPrinted>
  <dcterms:created xsi:type="dcterms:W3CDTF">2023-12-08T14:55:00Z</dcterms:created>
  <dcterms:modified xsi:type="dcterms:W3CDTF">2024-12-13T11:21:00Z</dcterms:modified>
</cp:coreProperties>
</file>